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03665B0" w:rsidR="00C92CFC" w:rsidRDefault="00B338F4" w:rsidP="008D1F26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1F15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日语阅读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31DE1E5" w:rsidR="00C92CFC" w:rsidRPr="00C92CFC" w:rsidRDefault="008D1F2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8D1F26">
              <w:rPr>
                <w:rFonts w:ascii="Calibri" w:eastAsia="宋体" w:hAnsi="Calibri"/>
                <w:color w:val="000000"/>
                <w:sz w:val="20"/>
                <w:szCs w:val="20"/>
              </w:rPr>
              <w:t>21400</w:t>
            </w:r>
            <w:r w:rsidR="001F156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1F04F2B" w:rsidR="00C92CFC" w:rsidRPr="00C92CFC" w:rsidRDefault="008D1F2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2663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F41ADF9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81A66EF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09CCEA9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4040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AB0DD3F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566934D" w:rsidR="00C91C85" w:rsidRPr="00C92CFC" w:rsidRDefault="001F156C" w:rsidP="00474E9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156C"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 w:rsidRPr="001F156C">
              <w:rPr>
                <w:rFonts w:eastAsia="宋体"/>
                <w:sz w:val="21"/>
                <w:szCs w:val="21"/>
                <w:lang w:eastAsia="zh-CN"/>
              </w:rPr>
              <w:t>B23-</w:t>
            </w:r>
            <w:r w:rsidRPr="001F156C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1F156C">
              <w:rPr>
                <w:rFonts w:eastAsia="宋体" w:hint="eastAsia"/>
                <w:sz w:val="21"/>
                <w:szCs w:val="21"/>
                <w:lang w:eastAsia="zh-CN"/>
              </w:rPr>
              <w:t>、日语</w:t>
            </w:r>
            <w:r w:rsidRPr="001F156C">
              <w:rPr>
                <w:rFonts w:eastAsia="宋体"/>
                <w:sz w:val="21"/>
                <w:szCs w:val="21"/>
                <w:lang w:eastAsia="zh-CN"/>
              </w:rPr>
              <w:t>B23-</w:t>
            </w:r>
            <w:r w:rsidRPr="001F156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232A70A" w:rsidR="00C91C85" w:rsidRPr="00C92CFC" w:rsidRDefault="001F156C" w:rsidP="00083C6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2967718" w:rsidR="00C91C85" w:rsidRPr="00C92CFC" w:rsidRDefault="00083C64" w:rsidP="00083C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B338F4">
              <w:rPr>
                <w:rFonts w:eastAsia="宋体"/>
                <w:sz w:val="21"/>
                <w:szCs w:val="21"/>
                <w:lang w:eastAsia="zh-CN"/>
              </w:rPr>
              <w:t>教</w:t>
            </w:r>
            <w:r w:rsidR="00B338F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338F4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BD47B5" w:rsidRDefault="00C91C85" w:rsidP="00BD47B5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47B5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373AF57" w:rsidR="00C91C85" w:rsidRPr="00BD47B5" w:rsidRDefault="00B338F4" w:rsidP="00BD47B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D47B5">
              <w:rPr>
                <w:rFonts w:eastAsia="宋体"/>
                <w:sz w:val="21"/>
                <w:szCs w:val="21"/>
                <w:lang w:eastAsia="zh-CN"/>
              </w:rPr>
              <w:t>每周四下午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>国际教育学院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A6A653B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F156C" w14:paraId="410BB7ED" w14:textId="77777777" w:rsidTr="00B153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1F156C" w:rsidRDefault="001F156C" w:rsidP="001F15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1BA48721" w:rsidR="001F156C" w:rsidRPr="00B338F4" w:rsidRDefault="001F156C" w:rsidP="001F156C">
            <w:pPr>
              <w:snapToGrid w:val="0"/>
              <w:spacing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新经典日本语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阅读教程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第一册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1版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胡小春等主编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 xml:space="preserve">               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外语教学与研究出版社</w:t>
            </w:r>
          </w:p>
        </w:tc>
      </w:tr>
      <w:tr w:rsidR="001F156C" w14:paraId="67DFDA0A" w14:textId="77777777" w:rsidTr="00B153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F156C" w:rsidRDefault="001F156C" w:rsidP="001F15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7379FB6D" w14:textId="77777777" w:rsidR="001F156C" w:rsidRDefault="001F156C" w:rsidP="001F15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zh-CN"/>
              </w:rPr>
              <w:t>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</w:t>
            </w:r>
          </w:p>
          <w:p w14:paraId="29AF7B23" w14:textId="77777777" w:rsidR="001F156C" w:rsidRDefault="001F156C" w:rsidP="001F15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《日语中级阅读训练》2021年3月第1版，目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黑真实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</w:t>
            </w:r>
          </w:p>
          <w:p w14:paraId="5617BDF9" w14:textId="4C13AEFA" w:rsidR="001F156C" w:rsidRPr="00B338F4" w:rsidRDefault="001F156C" w:rsidP="001F156C">
            <w:pPr>
              <w:snapToGrid w:val="0"/>
              <w:spacing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14:paraId="6190B1A2" w14:textId="77777777" w:rsidTr="001F15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F156C" w14:paraId="44A61D03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CA3946A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B81D1" w14:textId="77777777" w:rsidR="001F156C" w:rsidRDefault="001F156C" w:rsidP="001F156C">
            <w:pPr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第１課　日本語のこころ</w:t>
            </w:r>
          </w:p>
          <w:p w14:paraId="7A32885C" w14:textId="47D8FB3F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01E1B" w14:textId="77777777" w:rsidR="001F156C" w:rsidRDefault="001F156C" w:rsidP="001F156C">
            <w:pPr>
              <w:snapToGrid w:val="0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509FC222" w14:textId="77777777" w:rsidR="001F156C" w:rsidRDefault="001F156C" w:rsidP="001F156C">
            <w:pPr>
              <w:snapToGrid w:val="0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1BE76167" w14:textId="77777777" w:rsidR="001F156C" w:rsidRDefault="001F156C" w:rsidP="001F156C">
            <w:pPr>
              <w:snapToGrid w:val="0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</w:t>
            </w:r>
          </w:p>
          <w:p w14:paraId="7FA63B83" w14:textId="1690781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BAE835C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0372CC72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BD455E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777D7" w14:textId="77777777" w:rsidR="001F156C" w:rsidRDefault="001F156C" w:rsidP="001F156C">
            <w:pPr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第２課　日本語における漢字</w:t>
            </w:r>
          </w:p>
          <w:p w14:paraId="157BF920" w14:textId="00F23492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6FDF2F6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6AB654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2D4ADCA0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BF0CF5E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B0F5368" w:rsidR="001F156C" w:rsidRPr="009E5B47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bCs/>
                <w:kern w:val="0"/>
                <w:sz w:val="20"/>
                <w:szCs w:val="20"/>
                <w:lang w:eastAsia="ja-JP"/>
              </w:rPr>
              <w:t>第３課　お茶する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7A9F5CC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68FE7E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564FAD3A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0502F93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0D90" w14:textId="77777777" w:rsidR="001F156C" w:rsidRDefault="001F156C" w:rsidP="001F156C">
            <w:pPr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第４課　「子ども宣言」している人</w:t>
            </w:r>
          </w:p>
          <w:p w14:paraId="664B2195" w14:textId="6B4537B5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一回目の中間試験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8EA7F6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E0A4CFA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79CA456E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F3DFFDB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8314490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国慶節休講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51FF797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66A4D4D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F156C" w14:paraId="445266B7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188D4C4D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F6B32" w14:textId="77777777" w:rsidR="001F156C" w:rsidRDefault="001F156C" w:rsidP="001F156C">
            <w:pPr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第５課　電車の中の傘問題</w:t>
            </w:r>
          </w:p>
          <w:p w14:paraId="44E6D686" w14:textId="0724369A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FCDC441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7D5574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30EDE615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FB4F45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57BAF" w14:textId="77777777" w:rsidR="001F156C" w:rsidRDefault="001F156C" w:rsidP="001F156C">
            <w:pPr>
              <w:spacing w:line="288" w:lineRule="auto"/>
              <w:rPr>
                <w:rFonts w:ascii="MS Mincho" w:eastAsia="MS Mincho" w:hAnsi="MS Mincho" w:hint="eastAsia"/>
                <w:bCs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第６課　やまびこ挨拶</w:t>
            </w:r>
          </w:p>
          <w:p w14:paraId="055E33A4" w14:textId="2E8249C9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B09CBC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C0B2D9B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523C968D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C0ED405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B616540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第７課　おじいさんは山へ柴刈りに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E67803B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269C2F5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7A425125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FE8ADFD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D4739" w14:textId="77777777" w:rsidR="001F156C" w:rsidRDefault="001F156C" w:rsidP="001F156C">
            <w:pPr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第８課　地球のビニールハウス「温室効果」</w:t>
            </w:r>
          </w:p>
          <w:p w14:paraId="3B7CE402" w14:textId="5BA21C4A" w:rsidR="001F156C" w:rsidRPr="00CD68E8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二回目の中間試験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9EFE6" w14:textId="77777777" w:rsidR="001F156C" w:rsidRDefault="001F156C" w:rsidP="001F156C">
            <w:pPr>
              <w:snapToGrid w:val="0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 w14:paraId="46450539" w14:textId="77777777" w:rsidR="001F156C" w:rsidRDefault="001F156C" w:rsidP="001F156C">
            <w:pPr>
              <w:snapToGrid w:val="0"/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2，間違った解答を解説。</w:t>
            </w:r>
          </w:p>
          <w:p w14:paraId="4143E24A" w14:textId="60E63E2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3,文型作文の練習。4，関連知識の紹介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932853A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307F9F37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C67AB82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D92196D" w:rsidR="001F156C" w:rsidRPr="00CD68E8" w:rsidRDefault="001F156C" w:rsidP="001F156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第９課　砂漠の世界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9DE54C1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DAE361E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17CFDB29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758959C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1B4F856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第１０課　「人と自然の共生」とはどういうことか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C593E52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897B165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204E4EB6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C703200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B0CCEF4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第１１課　生物多様性の保全から自然共生へ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53F58BBC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AD5C3E6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1CBD82BD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3B09E9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99B97" w14:textId="77777777" w:rsidR="001F156C" w:rsidRDefault="001F156C" w:rsidP="001F156C">
            <w:pPr>
              <w:snapToGrid w:val="0"/>
              <w:spacing w:line="288" w:lineRule="auto"/>
              <w:rPr>
                <w:rFonts w:ascii="Calibri" w:eastAsia="MS Mincho" w:hAnsi="Calibri"/>
                <w:bCs/>
                <w:kern w:val="0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第１２課　自然が与えてくれるもの</w:t>
            </w:r>
          </w:p>
          <w:p w14:paraId="48AA3521" w14:textId="59D2C559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三回目の中間試験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51755F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360CBC5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7BA20590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EF7F64E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09CA573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第１３課　冥王星は惑星か？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AE16BD5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DC350F2" w:rsidR="001F156C" w:rsidRPr="00CD68E8" w:rsidRDefault="001F156C" w:rsidP="001F156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0931AC1F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9B0CCD4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90C1C04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第１４課　日本人の暮らしと身近な植物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BCDC258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9A2062F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>記述式問題</w:t>
            </w:r>
          </w:p>
        </w:tc>
      </w:tr>
      <w:tr w:rsidR="001F156C" w14:paraId="30591BB3" w14:textId="77777777" w:rsidTr="001F15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F156C" w:rsidRPr="00CD68E8" w:rsidRDefault="001F156C" w:rsidP="001F1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EAEA738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EF4A086" w:rsidR="001F156C" w:rsidRPr="00BD47B5" w:rsidRDefault="001F156C" w:rsidP="001F1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MS Mincho" w:hAnsi="Calibri" w:hint="eastAsia"/>
                <w:bCs/>
                <w:kern w:val="0"/>
                <w:sz w:val="20"/>
                <w:szCs w:val="20"/>
                <w:lang w:eastAsia="ja-JP"/>
              </w:rPr>
              <w:t>第１５課　詩の楽しみ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50FBDD3B" w:rsidR="001F156C" w:rsidRPr="00CD68E8" w:rsidRDefault="001F156C" w:rsidP="001F15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52DE0D9" w:rsidR="001F156C" w:rsidRPr="00CD68E8" w:rsidRDefault="001F156C" w:rsidP="001F15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復習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156C" w14:paraId="3ACC19E4" w14:textId="77777777" w:rsidTr="00C54D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1F156C" w:rsidRPr="00055B75" w:rsidRDefault="001F156C" w:rsidP="001F1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02C933B0" w:rsidR="001F156C" w:rsidRPr="00DA24BF" w:rsidRDefault="001F156C" w:rsidP="001F156C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6119EDFE" w14:textId="0A622179" w:rsidR="001F156C" w:rsidRPr="008D1F26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期末闭卷考试</w:t>
            </w:r>
          </w:p>
        </w:tc>
      </w:tr>
      <w:tr w:rsidR="001F156C" w14:paraId="3F43448C" w14:textId="77777777" w:rsidTr="00C54D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F156C" w:rsidRPr="00055B75" w:rsidRDefault="001F156C" w:rsidP="001F1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 w14:textId="42CD6D2F" w:rsidR="001F156C" w:rsidRPr="00DA24BF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61E30CF" w14:textId="5527CA20" w:rsidR="001F156C" w:rsidRPr="008D1F26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1F156C" w14:paraId="115F1435" w14:textId="77777777" w:rsidTr="00C54D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F156C" w:rsidRPr="00055B75" w:rsidRDefault="001F156C" w:rsidP="001F1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 w14:textId="056A439C" w:rsidR="001F156C" w:rsidRPr="00DA24BF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7BFBA68" w14:textId="00598185" w:rsidR="001F156C" w:rsidRPr="008D1F26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  <w:tr w:rsidR="001F156C" w14:paraId="63088E38" w14:textId="77777777" w:rsidTr="00C54D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F156C" w:rsidRPr="00055B75" w:rsidRDefault="001F156C" w:rsidP="001F156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279AA78" w14:textId="661BD2AE" w:rsidR="001F156C" w:rsidRPr="00DA24BF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08D97E2" w14:textId="237BB2DE" w:rsidR="001F156C" w:rsidRPr="008D1F26" w:rsidRDefault="001F156C" w:rsidP="001F156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</w:tr>
    </w:tbl>
    <w:p w14:paraId="52C33EFD" w14:textId="340D619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D47B5">
        <w:rPr>
          <w:rFonts w:ascii="黑体" w:eastAsia="黑体" w:hAnsi="黑体" w:hint="eastAsia"/>
          <w:color w:val="000000"/>
          <w:position w:val="-20"/>
          <w:sz w:val="21"/>
          <w:szCs w:val="21"/>
        </w:rPr>
        <w:t>童年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5CC2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0655278" wp14:editId="105C50D1">
            <wp:extent cx="961901" cy="409575"/>
            <wp:effectExtent l="0" t="0" r="0" b="0"/>
            <wp:docPr id="1194118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1813" name="图片 1194118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26" cy="41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D47B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BD47B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FD5CC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BD47B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5D9B" w14:textId="77777777" w:rsidR="000C1986" w:rsidRDefault="000C1986">
      <w:r>
        <w:separator/>
      </w:r>
    </w:p>
  </w:endnote>
  <w:endnote w:type="continuationSeparator" w:id="0">
    <w:p w14:paraId="7E281D49" w14:textId="77777777" w:rsidR="000C1986" w:rsidRDefault="000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1592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AE4C" w14:textId="77777777" w:rsidR="000C1986" w:rsidRDefault="000C1986">
      <w:r>
        <w:separator/>
      </w:r>
    </w:p>
  </w:footnote>
  <w:footnote w:type="continuationSeparator" w:id="0">
    <w:p w14:paraId="397EDCEF" w14:textId="77777777" w:rsidR="000C1986" w:rsidRDefault="000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1367594">
    <w:abstractNumId w:val="0"/>
  </w:num>
  <w:num w:numId="2" w16cid:durableId="661350317">
    <w:abstractNumId w:val="2"/>
  </w:num>
  <w:num w:numId="3" w16cid:durableId="1664430555">
    <w:abstractNumId w:val="4"/>
  </w:num>
  <w:num w:numId="4" w16cid:durableId="1399211708">
    <w:abstractNumId w:val="5"/>
  </w:num>
  <w:num w:numId="5" w16cid:durableId="1349407856">
    <w:abstractNumId w:val="3"/>
  </w:num>
  <w:num w:numId="6" w16cid:durableId="180754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C6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1986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56C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51D"/>
    <w:rsid w:val="00463BDD"/>
    <w:rsid w:val="00472676"/>
    <w:rsid w:val="00472995"/>
    <w:rsid w:val="00474E9C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93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1F26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881"/>
    <w:rsid w:val="009D5969"/>
    <w:rsid w:val="009D7F2A"/>
    <w:rsid w:val="009E4677"/>
    <w:rsid w:val="009E5B4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2A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8F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47B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17B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481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5CC2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D1F26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styleId="a9">
    <w:name w:val="Normal (Web)"/>
    <w:basedOn w:val="a"/>
    <w:uiPriority w:val="99"/>
    <w:semiHidden/>
    <w:unhideWhenUsed/>
    <w:rsid w:val="009E5B47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608147-E67F-42E0-82A7-891C66AEE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168</Words>
  <Characters>961</Characters>
  <Application>Microsoft Office Word</Application>
  <DocSecurity>0</DocSecurity>
  <Lines>8</Lines>
  <Paragraphs>2</Paragraphs>
  <ScaleCrop>false</ScaleCrop>
  <Company>CMT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94</cp:revision>
  <cp:lastPrinted>2015-03-18T03:45:00Z</cp:lastPrinted>
  <dcterms:created xsi:type="dcterms:W3CDTF">2015-08-27T04:51:00Z</dcterms:created>
  <dcterms:modified xsi:type="dcterms:W3CDTF">2024-09-13T01:34:00Z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