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12CB3" w:rsidRDefault="008A41BF">
      <w:pPr>
        <w:snapToGrid w:val="0"/>
        <w:jc w:val="center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上海建桥学院课程教学进度计划表</w:t>
      </w:r>
    </w:p>
    <w:p w:rsidR="00212CB3" w:rsidRDefault="008A41BF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431"/>
        <w:gridCol w:w="1388"/>
        <w:gridCol w:w="2552"/>
      </w:tblGrid>
      <w:tr w:rsidR="00212CB3" w:rsidTr="007E25B8">
        <w:trPr>
          <w:trHeight w:val="571"/>
        </w:trPr>
        <w:tc>
          <w:tcPr>
            <w:tcW w:w="1418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431" w:type="dxa"/>
            <w:vAlign w:val="center"/>
          </w:tcPr>
          <w:p w:rsidR="00212CB3" w:rsidRDefault="001179C4" w:rsidP="001179C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179C4">
              <w:rPr>
                <w:rFonts w:ascii="宋体" w:eastAsia="宋体" w:hAnsi="宋体"/>
                <w:sz w:val="21"/>
                <w:szCs w:val="21"/>
                <w:lang w:eastAsia="zh-CN"/>
              </w:rPr>
              <w:t>2020303</w:t>
            </w:r>
          </w:p>
        </w:tc>
        <w:tc>
          <w:tcPr>
            <w:tcW w:w="1388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:rsidR="00212CB3" w:rsidRDefault="00C55794" w:rsidP="001179C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C55794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日本</w:t>
            </w:r>
            <w:r w:rsidR="001179C4" w:rsidRPr="00C55794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文化</w:t>
            </w:r>
            <w:r w:rsidRPr="00C55794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礼仪</w:t>
            </w:r>
          </w:p>
        </w:tc>
      </w:tr>
      <w:tr w:rsidR="00212CB3" w:rsidTr="007E25B8">
        <w:trPr>
          <w:trHeight w:val="571"/>
        </w:trPr>
        <w:tc>
          <w:tcPr>
            <w:tcW w:w="1418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431" w:type="dxa"/>
            <w:vAlign w:val="center"/>
          </w:tcPr>
          <w:p w:rsidR="00212CB3" w:rsidRDefault="009E557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8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 w:rsidR="00212CB3" w:rsidRDefault="009E557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32</w:t>
            </w:r>
          </w:p>
        </w:tc>
      </w:tr>
      <w:tr w:rsidR="00212CB3" w:rsidTr="007E25B8">
        <w:trPr>
          <w:trHeight w:val="386"/>
        </w:trPr>
        <w:tc>
          <w:tcPr>
            <w:tcW w:w="1418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431" w:type="dxa"/>
            <w:vAlign w:val="center"/>
          </w:tcPr>
          <w:p w:rsidR="00212CB3" w:rsidRDefault="0023079C" w:rsidP="009E557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武内里絵</w:t>
            </w:r>
          </w:p>
        </w:tc>
        <w:tc>
          <w:tcPr>
            <w:tcW w:w="1388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:rsidR="00212CB3" w:rsidRDefault="007E25B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E25B8">
              <w:rPr>
                <w:rFonts w:ascii="宋体" w:eastAsia="宋体" w:hAnsi="宋体"/>
                <w:sz w:val="21"/>
                <w:szCs w:val="21"/>
                <w:lang w:eastAsia="zh-CN"/>
              </w:rPr>
              <w:t>21091@gench.edu.cn</w:t>
            </w:r>
          </w:p>
        </w:tc>
      </w:tr>
      <w:tr w:rsidR="00212CB3" w:rsidTr="007E25B8">
        <w:trPr>
          <w:trHeight w:val="571"/>
        </w:trPr>
        <w:tc>
          <w:tcPr>
            <w:tcW w:w="1418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3431" w:type="dxa"/>
            <w:vAlign w:val="center"/>
          </w:tcPr>
          <w:p w:rsidR="009E557A" w:rsidRDefault="007E25B8" w:rsidP="007E25B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E25B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网络工程</w:t>
            </w:r>
            <w:r w:rsidRPr="007E25B8">
              <w:rPr>
                <w:rFonts w:ascii="宋体" w:eastAsia="宋体" w:hAnsi="宋体"/>
                <w:sz w:val="21"/>
                <w:szCs w:val="21"/>
                <w:lang w:eastAsia="zh-CN"/>
              </w:rPr>
              <w:t>B20-1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  <w:p w:rsidR="007E25B8" w:rsidRDefault="007E25B8" w:rsidP="007E25B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E25B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数媒艺术</w:t>
            </w:r>
            <w:r w:rsidRPr="007E25B8">
              <w:rPr>
                <w:rFonts w:ascii="宋体" w:eastAsia="宋体" w:hAnsi="宋体"/>
                <w:sz w:val="21"/>
                <w:szCs w:val="21"/>
                <w:lang w:eastAsia="zh-CN"/>
              </w:rPr>
              <w:t>B20-5</w:t>
            </w:r>
          </w:p>
          <w:p w:rsidR="001D50A7" w:rsidRDefault="007E25B8" w:rsidP="001D50A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E25B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数媒艺术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B20-6</w:t>
            </w:r>
          </w:p>
          <w:p w:rsidR="007E25B8" w:rsidRPr="009E557A" w:rsidRDefault="001D50A7" w:rsidP="007E25B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E25B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日语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B20-</w:t>
            </w:r>
            <w:r w:rsidRPr="007E25B8">
              <w:rPr>
                <w:rFonts w:ascii="宋体" w:eastAsia="宋体" w:hAnsi="宋体"/>
                <w:sz w:val="21"/>
                <w:szCs w:val="21"/>
                <w:lang w:eastAsia="zh-CN"/>
              </w:rPr>
              <w:t>4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388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 w:rsidR="00AB209A" w:rsidRPr="001D50A7" w:rsidRDefault="00AB209A" w:rsidP="001D50A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18"/>
                <w:szCs w:val="21"/>
                <w:lang w:eastAsia="zh-CN"/>
              </w:rPr>
            </w:pPr>
            <w:r w:rsidRPr="001D50A7">
              <w:rPr>
                <w:rFonts w:ascii="宋体" w:eastAsia="宋体" w:hAnsi="宋体" w:hint="eastAsia"/>
                <w:sz w:val="18"/>
                <w:szCs w:val="21"/>
                <w:lang w:eastAsia="zh-CN"/>
              </w:rPr>
              <w:t>网工</w:t>
            </w:r>
            <w:r w:rsidR="001D50A7" w:rsidRPr="001D50A7">
              <w:rPr>
                <w:rFonts w:ascii="宋体" w:eastAsia="宋体" w:hAnsi="宋体" w:hint="eastAsia"/>
                <w:sz w:val="18"/>
                <w:szCs w:val="21"/>
                <w:lang w:eastAsia="zh-CN"/>
              </w:rPr>
              <w:t>：</w:t>
            </w:r>
            <w:r w:rsidRPr="001D50A7">
              <w:rPr>
                <w:rFonts w:ascii="宋体" w:eastAsia="宋体" w:hAnsi="宋体"/>
                <w:sz w:val="18"/>
                <w:szCs w:val="21"/>
                <w:lang w:eastAsia="zh-CN"/>
              </w:rPr>
              <w:t>一教209(第1、16週)</w:t>
            </w:r>
          </w:p>
          <w:p w:rsidR="001D50A7" w:rsidRPr="001D50A7" w:rsidRDefault="001D50A7" w:rsidP="001D50A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18"/>
                <w:szCs w:val="21"/>
                <w:lang w:eastAsia="zh-CN"/>
              </w:rPr>
            </w:pPr>
            <w:r w:rsidRPr="001D50A7">
              <w:rPr>
                <w:rFonts w:ascii="宋体" w:eastAsia="宋体" w:hAnsi="宋体" w:hint="eastAsia"/>
                <w:sz w:val="18"/>
                <w:szCs w:val="21"/>
                <w:lang w:eastAsia="zh-CN"/>
              </w:rPr>
              <w:t>数艺：</w:t>
            </w:r>
            <w:r w:rsidR="00AB209A" w:rsidRPr="001D50A7">
              <w:rPr>
                <w:rFonts w:ascii="宋体" w:eastAsia="宋体" w:hAnsi="宋体" w:hint="eastAsia"/>
                <w:sz w:val="18"/>
                <w:szCs w:val="21"/>
                <w:lang w:eastAsia="zh-CN"/>
              </w:rPr>
              <w:t>一教405(第1、16週)</w:t>
            </w:r>
          </w:p>
          <w:p w:rsidR="00AB209A" w:rsidRPr="001D50A7" w:rsidRDefault="001D50A7" w:rsidP="001D50A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18"/>
                <w:szCs w:val="21"/>
                <w:lang w:eastAsia="zh-CN"/>
              </w:rPr>
            </w:pPr>
            <w:r w:rsidRPr="001D50A7">
              <w:rPr>
                <w:rFonts w:ascii="宋体" w:eastAsia="宋体" w:hAnsi="宋体" w:hint="eastAsia"/>
                <w:sz w:val="18"/>
                <w:szCs w:val="21"/>
                <w:lang w:eastAsia="zh-CN"/>
              </w:rPr>
              <w:t>日语：</w:t>
            </w:r>
            <w:r w:rsidR="00AB209A" w:rsidRPr="001D50A7">
              <w:rPr>
                <w:rFonts w:ascii="宋体" w:eastAsia="宋体" w:hAnsi="宋体" w:hint="eastAsia"/>
                <w:sz w:val="18"/>
                <w:szCs w:val="21"/>
                <w:lang w:eastAsia="zh-CN"/>
              </w:rPr>
              <w:t>一教106(第1、16週)</w:t>
            </w:r>
          </w:p>
          <w:p w:rsidR="00212CB3" w:rsidRPr="001D50A7" w:rsidRDefault="00AB209A" w:rsidP="001D50A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18"/>
                <w:szCs w:val="21"/>
                <w:lang w:eastAsia="zh-CN"/>
              </w:rPr>
            </w:pPr>
            <w:r w:rsidRPr="001D50A7">
              <w:rPr>
                <w:rFonts w:ascii="宋体" w:eastAsia="宋体" w:hAnsi="宋体"/>
                <w:sz w:val="18"/>
                <w:szCs w:val="21"/>
                <w:lang w:eastAsia="zh-CN"/>
              </w:rPr>
              <w:t>线上(第2～15週)</w:t>
            </w:r>
          </w:p>
        </w:tc>
      </w:tr>
      <w:tr w:rsidR="00212CB3">
        <w:trPr>
          <w:trHeight w:val="488"/>
        </w:trPr>
        <w:tc>
          <w:tcPr>
            <w:tcW w:w="1418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时间</w:t>
            </w:r>
            <w:r w:rsidR="000434B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: 随时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              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地点:</w:t>
            </w:r>
            <w:r w:rsidR="000434BC">
              <w:rPr>
                <w:rFonts w:ascii="宋体" w:eastAsia="宋体" w:hAnsi="宋体"/>
                <w:sz w:val="21"/>
                <w:szCs w:val="21"/>
                <w:lang w:eastAsia="zh-CN"/>
              </w:rPr>
              <w:t>钉钉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     </w:t>
            </w:r>
          </w:p>
        </w:tc>
      </w:tr>
      <w:tr w:rsidR="00212CB3">
        <w:trPr>
          <w:trHeight w:val="571"/>
        </w:trPr>
        <w:tc>
          <w:tcPr>
            <w:tcW w:w="1418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212CB3" w:rsidRDefault="00C55794"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 w:val="21"/>
                <w:szCs w:val="21"/>
                <w:lang w:eastAsia="zh-CN"/>
              </w:rPr>
            </w:pPr>
            <w:r w:rsidRPr="00C5579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《日本礼仪文化》第一版，张继彤编著，清华大学出版社，</w:t>
            </w:r>
            <w:r w:rsidRPr="00C55794">
              <w:rPr>
                <w:rFonts w:ascii="宋体" w:eastAsia="宋体" w:hAnsi="宋体"/>
                <w:sz w:val="21"/>
                <w:szCs w:val="21"/>
                <w:lang w:eastAsia="zh-CN"/>
              </w:rPr>
              <w:t>2020</w:t>
            </w:r>
            <w:r w:rsidRPr="00C5579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年</w:t>
            </w:r>
            <w:r w:rsidRPr="00C55794">
              <w:rPr>
                <w:rFonts w:ascii="宋体" w:eastAsia="宋体" w:hAnsi="宋体"/>
                <w:sz w:val="21"/>
                <w:szCs w:val="21"/>
                <w:lang w:eastAsia="zh-CN"/>
              </w:rPr>
              <w:t>1</w:t>
            </w:r>
            <w:r w:rsidRPr="00C5579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月</w:t>
            </w:r>
          </w:p>
        </w:tc>
      </w:tr>
      <w:tr w:rsidR="00212CB3">
        <w:trPr>
          <w:trHeight w:val="571"/>
        </w:trPr>
        <w:tc>
          <w:tcPr>
            <w:tcW w:w="1418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212CB3" w:rsidRDefault="00212CB3"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</w:tbl>
    <w:p w:rsidR="001B4903" w:rsidRDefault="001B4903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212CB3" w:rsidRPr="001B4903" w:rsidRDefault="008A41BF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2268"/>
        <w:gridCol w:w="1985"/>
      </w:tblGrid>
      <w:tr w:rsidR="00212C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454864" w:rsidRPr="00F05043" w:rsidTr="00DB545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54864" w:rsidRPr="00C55794" w:rsidRDefault="00454864" w:rsidP="0045486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C55794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B0FBD" w:rsidRPr="00EB0FBD" w:rsidRDefault="00454864" w:rsidP="00454864">
            <w:pPr>
              <w:rPr>
                <w:rFonts w:asciiTheme="minorEastAsia" w:hAnsiTheme="minorEastAsia"/>
                <w:sz w:val="18"/>
                <w:szCs w:val="18"/>
                <w:lang w:eastAsia="ja-JP"/>
              </w:rPr>
            </w:pPr>
            <w:r w:rsidRPr="00C55794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第十章　話すことでよい人間関係を作る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54864" w:rsidRPr="00C55794" w:rsidRDefault="00454864" w:rsidP="00454864">
            <w:pPr>
              <w:widowControl/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</w:pPr>
            <w:r w:rsidRPr="00C55794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4864" w:rsidRPr="00C55794" w:rsidRDefault="00454864" w:rsidP="00454864">
            <w:pPr>
              <w:rPr>
                <w:sz w:val="18"/>
                <w:szCs w:val="18"/>
              </w:rPr>
            </w:pPr>
            <w:r w:rsidRPr="00C55794">
              <w:rPr>
                <w:rFonts w:hint="eastAsia"/>
                <w:sz w:val="18"/>
                <w:szCs w:val="18"/>
              </w:rPr>
              <w:t>復習、次回の予習</w:t>
            </w:r>
          </w:p>
        </w:tc>
      </w:tr>
      <w:tr w:rsidR="00454864" w:rsidTr="00DB545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54864" w:rsidRPr="00C55794" w:rsidRDefault="00454864" w:rsidP="0045486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C55794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4864" w:rsidRPr="00261CCE" w:rsidRDefault="00EB0FBD" w:rsidP="00EB0FBD">
            <w:pPr>
              <w:rPr>
                <w:rFonts w:asciiTheme="minorEastAsia" w:hAnsiTheme="minorEastAsia"/>
                <w:sz w:val="18"/>
                <w:szCs w:val="18"/>
                <w:lang w:eastAsia="ja-JP"/>
              </w:rPr>
            </w:pPr>
            <w:r w:rsidRPr="00EB0FBD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第十一章　付き合い方のコツ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54864" w:rsidRPr="00C55794" w:rsidRDefault="00454864" w:rsidP="00454864">
            <w:pPr>
              <w:widowControl/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</w:pPr>
            <w:r w:rsidRPr="00C55794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4864" w:rsidRPr="00C55794" w:rsidRDefault="00454864" w:rsidP="00454864">
            <w:pPr>
              <w:rPr>
                <w:sz w:val="18"/>
                <w:szCs w:val="18"/>
              </w:rPr>
            </w:pPr>
            <w:r w:rsidRPr="00C55794">
              <w:rPr>
                <w:rFonts w:hint="eastAsia"/>
                <w:sz w:val="18"/>
                <w:szCs w:val="18"/>
              </w:rPr>
              <w:t>復習、次回の予習</w:t>
            </w:r>
          </w:p>
        </w:tc>
      </w:tr>
      <w:tr w:rsidR="00454864" w:rsidTr="00DB545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54864" w:rsidRPr="00C55794" w:rsidRDefault="00454864" w:rsidP="0045486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C55794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B0FBD" w:rsidRDefault="00454864" w:rsidP="00454864">
            <w:pPr>
              <w:rPr>
                <w:rFonts w:asciiTheme="minorEastAsia" w:hAnsiTheme="minorEastAsia"/>
                <w:sz w:val="18"/>
                <w:szCs w:val="18"/>
                <w:lang w:eastAsia="ja-JP"/>
              </w:rPr>
            </w:pPr>
            <w:r w:rsidRPr="00C55794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第十二章　食事のマナー</w:t>
            </w:r>
            <w:r w:rsidR="00EB0FBD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、</w:t>
            </w:r>
          </w:p>
          <w:p w:rsidR="00454864" w:rsidRPr="00C55794" w:rsidRDefault="00EB0FBD" w:rsidP="00454864">
            <w:pPr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C55794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第十三章　贈り物のマナー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54864" w:rsidRPr="00C55794" w:rsidRDefault="00454864" w:rsidP="00454864">
            <w:pPr>
              <w:widowControl/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</w:pPr>
            <w:r w:rsidRPr="00C55794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4864" w:rsidRPr="00C55794" w:rsidRDefault="00454864" w:rsidP="00454864">
            <w:pPr>
              <w:rPr>
                <w:sz w:val="18"/>
                <w:szCs w:val="18"/>
              </w:rPr>
            </w:pPr>
            <w:r w:rsidRPr="00C55794">
              <w:rPr>
                <w:rFonts w:hint="eastAsia"/>
                <w:sz w:val="18"/>
                <w:szCs w:val="18"/>
              </w:rPr>
              <w:t>復習、次回の予習</w:t>
            </w:r>
          </w:p>
        </w:tc>
      </w:tr>
      <w:tr w:rsidR="00454864" w:rsidTr="00DB545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54864" w:rsidRPr="00C55794" w:rsidRDefault="00454864" w:rsidP="0045486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C55794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B0FBD" w:rsidRDefault="00454864" w:rsidP="00454864">
            <w:pPr>
              <w:rPr>
                <w:rFonts w:asciiTheme="minorEastAsia" w:hAnsiTheme="minorEastAsia"/>
                <w:sz w:val="18"/>
                <w:szCs w:val="18"/>
                <w:lang w:eastAsia="ja-JP"/>
              </w:rPr>
            </w:pPr>
            <w:r w:rsidRPr="00C55794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第十四章　お見舞いのマナー</w:t>
            </w:r>
            <w:r w:rsidR="00EB0FBD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、</w:t>
            </w:r>
          </w:p>
          <w:p w:rsidR="00454864" w:rsidRPr="00C55794" w:rsidRDefault="00EB0FBD" w:rsidP="00454864">
            <w:pPr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C55794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第十五章　公衆のマナー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54864" w:rsidRPr="00C55794" w:rsidRDefault="00454864" w:rsidP="00454864">
            <w:pPr>
              <w:widowControl/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</w:pPr>
            <w:r w:rsidRPr="00454864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4864" w:rsidRPr="00C55794" w:rsidRDefault="00454864" w:rsidP="00454864">
            <w:pPr>
              <w:rPr>
                <w:sz w:val="18"/>
                <w:szCs w:val="18"/>
              </w:rPr>
            </w:pPr>
            <w:r w:rsidRPr="00C55794">
              <w:rPr>
                <w:rFonts w:hint="eastAsia"/>
                <w:sz w:val="18"/>
                <w:szCs w:val="18"/>
              </w:rPr>
              <w:t>復習、次回の予習</w:t>
            </w:r>
          </w:p>
        </w:tc>
      </w:tr>
      <w:tr w:rsidR="00454864" w:rsidTr="00DB545A">
        <w:trPr>
          <w:trHeight w:val="340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54864" w:rsidRPr="00C55794" w:rsidRDefault="00454864" w:rsidP="0045486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 w:rsidRPr="00C5579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4864" w:rsidRPr="00C55794" w:rsidRDefault="00EB0FBD" w:rsidP="00454864">
            <w:pPr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>第一週～第四週の復習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54864" w:rsidRPr="00C55794" w:rsidRDefault="00454864" w:rsidP="00454864">
            <w:pPr>
              <w:widowControl/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</w:pPr>
            <w:r w:rsidRPr="00C55794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4864" w:rsidRPr="00C55794" w:rsidRDefault="00454864" w:rsidP="00454864">
            <w:pPr>
              <w:rPr>
                <w:sz w:val="18"/>
                <w:szCs w:val="18"/>
              </w:rPr>
            </w:pPr>
            <w:r w:rsidRPr="00C55794">
              <w:rPr>
                <w:rFonts w:hint="eastAsia"/>
                <w:sz w:val="18"/>
                <w:szCs w:val="18"/>
              </w:rPr>
              <w:t>復習、次回の予習</w:t>
            </w:r>
          </w:p>
        </w:tc>
      </w:tr>
      <w:tr w:rsidR="00EB0FBD" w:rsidTr="00DB545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0FBD" w:rsidRPr="00C55794" w:rsidRDefault="00EB0FBD" w:rsidP="00EB0F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C55794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B0FBD" w:rsidRPr="00C55794" w:rsidRDefault="00EB0FBD" w:rsidP="00EB0FBD">
            <w:pPr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C55794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第一章　印象を決める身だしなみ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0FBD" w:rsidRPr="00C55794" w:rsidRDefault="00EB0FBD" w:rsidP="00EB0FBD">
            <w:pPr>
              <w:widowControl/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</w:pPr>
            <w:r w:rsidRPr="00C55794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B0FBD" w:rsidRPr="00C55794" w:rsidRDefault="00EB0FBD" w:rsidP="00EB0FBD">
            <w:pPr>
              <w:rPr>
                <w:sz w:val="18"/>
                <w:szCs w:val="18"/>
              </w:rPr>
            </w:pPr>
            <w:r w:rsidRPr="00C55794">
              <w:rPr>
                <w:rFonts w:hint="eastAsia"/>
                <w:sz w:val="18"/>
                <w:szCs w:val="18"/>
              </w:rPr>
              <w:t>復習、次回の予習</w:t>
            </w:r>
          </w:p>
        </w:tc>
      </w:tr>
      <w:tr w:rsidR="00EB0FBD" w:rsidTr="00DB545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0FBD" w:rsidRPr="00C55794" w:rsidRDefault="00EB0FBD" w:rsidP="00EB0F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C55794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B0FBD" w:rsidRPr="00C55794" w:rsidRDefault="00EB0FBD" w:rsidP="00EB0FBD">
            <w:pPr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C55794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第二章　就職活動を成功させるコツ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0FBD" w:rsidRPr="00C55794" w:rsidRDefault="00EB0FBD" w:rsidP="00EB0FBD">
            <w:pPr>
              <w:widowControl/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</w:pPr>
            <w:r w:rsidRPr="00C55794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B0FBD" w:rsidRPr="00C55794" w:rsidRDefault="00EB0FBD" w:rsidP="00EB0FBD">
            <w:pPr>
              <w:rPr>
                <w:sz w:val="18"/>
                <w:szCs w:val="18"/>
              </w:rPr>
            </w:pPr>
            <w:r w:rsidRPr="00C55794">
              <w:rPr>
                <w:rFonts w:hint="eastAsia"/>
                <w:sz w:val="18"/>
                <w:szCs w:val="18"/>
              </w:rPr>
              <w:t>復習、次回の予習</w:t>
            </w:r>
          </w:p>
        </w:tc>
      </w:tr>
      <w:tr w:rsidR="00EB0FBD" w:rsidTr="00DB545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0FBD" w:rsidRPr="00C55794" w:rsidRDefault="00EB0FBD" w:rsidP="00EB0F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C55794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B0FBD" w:rsidRPr="00C55794" w:rsidRDefault="00EB0FBD" w:rsidP="00EB0FBD">
            <w:pPr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C55794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第三章　潤滑油としてのあいさつ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0FBD" w:rsidRPr="00C55794" w:rsidRDefault="00EB0FBD" w:rsidP="00EB0FBD">
            <w:pPr>
              <w:widowControl/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</w:pPr>
            <w:r w:rsidRPr="00454864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B0FBD" w:rsidRPr="00C55794" w:rsidRDefault="00EB0FBD" w:rsidP="00EB0FBD">
            <w:pPr>
              <w:rPr>
                <w:sz w:val="18"/>
                <w:szCs w:val="18"/>
              </w:rPr>
            </w:pPr>
            <w:r w:rsidRPr="00C55794">
              <w:rPr>
                <w:rFonts w:hint="eastAsia"/>
                <w:sz w:val="18"/>
                <w:szCs w:val="18"/>
              </w:rPr>
              <w:t>復習、次回の予習</w:t>
            </w:r>
          </w:p>
        </w:tc>
      </w:tr>
      <w:tr w:rsidR="00EB0FBD" w:rsidTr="00DB545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0FBD" w:rsidRPr="00C55794" w:rsidRDefault="00EB0FBD" w:rsidP="00EB0F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C55794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B0FBD" w:rsidRPr="00770ED5" w:rsidRDefault="00EB0FBD" w:rsidP="00EB0FBD">
            <w:pPr>
              <w:rPr>
                <w:rFonts w:asciiTheme="minorEastAsia" w:eastAsia="MS Mincho" w:hAnsiTheme="minorEastAsia"/>
                <w:sz w:val="18"/>
                <w:szCs w:val="18"/>
                <w:lang w:eastAsia="ja-JP"/>
              </w:rPr>
            </w:pPr>
            <w:r w:rsidRPr="00770ED5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第四章　職場での言葉遣い、第五章　職場でのよい人間関係やマナー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0FBD" w:rsidRPr="00C55794" w:rsidRDefault="00EB0FBD" w:rsidP="00EB0FBD">
            <w:pPr>
              <w:widowControl/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</w:pPr>
            <w:r w:rsidRPr="00C55794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B0FBD" w:rsidRPr="00C55794" w:rsidRDefault="00EB0FBD" w:rsidP="00EB0FBD">
            <w:pPr>
              <w:rPr>
                <w:sz w:val="18"/>
                <w:szCs w:val="18"/>
              </w:rPr>
            </w:pPr>
            <w:r w:rsidRPr="00C55794">
              <w:rPr>
                <w:rFonts w:hint="eastAsia"/>
                <w:sz w:val="18"/>
                <w:szCs w:val="18"/>
              </w:rPr>
              <w:t>復習、次回の予習</w:t>
            </w:r>
          </w:p>
        </w:tc>
      </w:tr>
      <w:tr w:rsidR="00C2076B" w:rsidTr="00DB545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2076B" w:rsidRPr="00C55794" w:rsidRDefault="00C2076B" w:rsidP="00C2076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 w:rsidRPr="00C5579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2076B" w:rsidRPr="00C2076B" w:rsidRDefault="00C2076B" w:rsidP="00C2076B">
            <w:pPr>
              <w:rPr>
                <w:rFonts w:asciiTheme="minorEastAsia" w:hAnsiTheme="minorEastAsia"/>
                <w:sz w:val="18"/>
                <w:szCs w:val="18"/>
              </w:rPr>
            </w:pPr>
            <w:r w:rsidRPr="00770ED5">
              <w:rPr>
                <w:rFonts w:asciiTheme="minorEastAsia" w:eastAsiaTheme="minorEastAsia" w:hAnsiTheme="minorEastAsia" w:hint="eastAsia"/>
                <w:sz w:val="18"/>
                <w:szCs w:val="18"/>
              </w:rPr>
              <w:t>第六章　電話対応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2076B" w:rsidRPr="00C55794" w:rsidRDefault="00C2076B" w:rsidP="00C2076B">
            <w:pPr>
              <w:widowControl/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</w:pPr>
            <w:r w:rsidRPr="00C55794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2076B" w:rsidRPr="00C55794" w:rsidRDefault="00C2076B" w:rsidP="00C2076B">
            <w:pPr>
              <w:rPr>
                <w:sz w:val="18"/>
                <w:szCs w:val="18"/>
              </w:rPr>
            </w:pPr>
            <w:r w:rsidRPr="00C55794">
              <w:rPr>
                <w:rFonts w:hint="eastAsia"/>
                <w:sz w:val="18"/>
                <w:szCs w:val="18"/>
              </w:rPr>
              <w:t>復習、次回の予習</w:t>
            </w:r>
          </w:p>
        </w:tc>
      </w:tr>
      <w:tr w:rsidR="00C2076B" w:rsidTr="00DB545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2076B" w:rsidRPr="00C55794" w:rsidRDefault="00C2076B" w:rsidP="00C2076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C5579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lastRenderedPageBreak/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2076B" w:rsidRPr="00C55794" w:rsidRDefault="00C2076B" w:rsidP="00C2076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B0FBD">
              <w:rPr>
                <w:rFonts w:asciiTheme="minorEastAsia" w:eastAsiaTheme="minorEastAsia" w:hAnsiTheme="minorEastAsia" w:hint="eastAsia"/>
                <w:sz w:val="18"/>
                <w:szCs w:val="18"/>
              </w:rPr>
              <w:t>第六章　電話対応②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2076B" w:rsidRPr="00C55794" w:rsidRDefault="00C2076B" w:rsidP="00C2076B">
            <w:pPr>
              <w:widowControl/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</w:pPr>
            <w:r w:rsidRPr="00C55794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2076B" w:rsidRPr="00C55794" w:rsidRDefault="00C2076B" w:rsidP="00C2076B">
            <w:pPr>
              <w:rPr>
                <w:sz w:val="18"/>
                <w:szCs w:val="18"/>
              </w:rPr>
            </w:pPr>
            <w:r w:rsidRPr="00C55794">
              <w:rPr>
                <w:rFonts w:hint="eastAsia"/>
                <w:sz w:val="18"/>
                <w:szCs w:val="18"/>
              </w:rPr>
              <w:t>復習、次回の予習</w:t>
            </w:r>
          </w:p>
        </w:tc>
      </w:tr>
      <w:tr w:rsidR="00EB0FBD" w:rsidTr="00DB545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0FBD" w:rsidRPr="00C55794" w:rsidRDefault="00EB0FBD" w:rsidP="00EB0F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C5579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B0FBD" w:rsidRPr="00C55794" w:rsidRDefault="00C2076B" w:rsidP="00EB0FBD">
            <w:pPr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>第六週～第十一週の復習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0FBD" w:rsidRPr="00C55794" w:rsidRDefault="00EB0FBD" w:rsidP="00EB0FBD">
            <w:pPr>
              <w:widowControl/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</w:pPr>
            <w:r w:rsidRPr="00454864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B0FBD" w:rsidRPr="00C55794" w:rsidRDefault="00EB0FBD" w:rsidP="00EB0FBD">
            <w:pPr>
              <w:rPr>
                <w:sz w:val="18"/>
                <w:szCs w:val="18"/>
              </w:rPr>
            </w:pPr>
            <w:r w:rsidRPr="00C55794">
              <w:rPr>
                <w:rFonts w:hint="eastAsia"/>
                <w:sz w:val="18"/>
                <w:szCs w:val="18"/>
              </w:rPr>
              <w:t>復習、次回の予習</w:t>
            </w:r>
          </w:p>
        </w:tc>
      </w:tr>
      <w:tr w:rsidR="00EB0FBD" w:rsidTr="00DB545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0FBD" w:rsidRPr="00C55794" w:rsidRDefault="00EB0FBD" w:rsidP="00EB0F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C5579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B0FBD" w:rsidRPr="00C55794" w:rsidRDefault="00EB0FBD" w:rsidP="00EB0FBD">
            <w:pPr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770ED5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第七章　ビジネス文書の書き方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0FBD" w:rsidRPr="00C55794" w:rsidRDefault="00EB0FBD" w:rsidP="00EB0FBD">
            <w:pPr>
              <w:widowControl/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</w:pPr>
            <w:r w:rsidRPr="00C55794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B0FBD" w:rsidRPr="00C55794" w:rsidRDefault="00EB0FBD" w:rsidP="00EB0FBD">
            <w:pPr>
              <w:rPr>
                <w:sz w:val="18"/>
                <w:szCs w:val="18"/>
              </w:rPr>
            </w:pPr>
            <w:r w:rsidRPr="00C55794">
              <w:rPr>
                <w:rFonts w:hint="eastAsia"/>
                <w:sz w:val="18"/>
                <w:szCs w:val="18"/>
              </w:rPr>
              <w:t>復習、次回の予習</w:t>
            </w:r>
          </w:p>
        </w:tc>
      </w:tr>
      <w:tr w:rsidR="00EB0FBD" w:rsidTr="00DB545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0FBD" w:rsidRPr="00C55794" w:rsidRDefault="00EB0FBD" w:rsidP="00EB0F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C55794"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  <w:t>1</w:t>
            </w:r>
            <w:r w:rsidRPr="00C55794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B0FBD" w:rsidRPr="00C55794" w:rsidRDefault="00EB0FBD" w:rsidP="00EB0FBD">
            <w:pPr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770ED5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第七章　ビジネス文書の書き方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②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0FBD" w:rsidRPr="00C55794" w:rsidRDefault="00EB0FBD" w:rsidP="00EB0FBD">
            <w:pPr>
              <w:widowControl/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</w:pPr>
            <w:r w:rsidRPr="00C55794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B0FBD" w:rsidRPr="00C55794" w:rsidRDefault="00EB0FBD" w:rsidP="00EB0FBD">
            <w:pPr>
              <w:rPr>
                <w:sz w:val="18"/>
                <w:szCs w:val="18"/>
              </w:rPr>
            </w:pPr>
            <w:r w:rsidRPr="00C55794">
              <w:rPr>
                <w:rFonts w:hint="eastAsia"/>
                <w:sz w:val="18"/>
                <w:szCs w:val="18"/>
              </w:rPr>
              <w:t>復習、次回の予習</w:t>
            </w:r>
          </w:p>
        </w:tc>
      </w:tr>
      <w:tr w:rsidR="00EB0FBD" w:rsidTr="00DB545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0FBD" w:rsidRPr="00C55794" w:rsidRDefault="00EB0FBD" w:rsidP="00EB0FB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 w:rsidRPr="00C55794"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  <w:t>1</w:t>
            </w:r>
            <w:r w:rsidRPr="00C5579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B0FBD" w:rsidRPr="00454864" w:rsidRDefault="00EB0FBD" w:rsidP="00EB0FBD">
            <w:pPr>
              <w:rPr>
                <w:rFonts w:asciiTheme="minorEastAsia" w:hAnsiTheme="minorEastAsia"/>
                <w:sz w:val="18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第八章　接遇のマナー、</w:t>
            </w:r>
            <w:r w:rsidRPr="00454864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第九章　訪問のマナー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0FBD" w:rsidRPr="00C55794" w:rsidRDefault="00EB0FBD" w:rsidP="00EB0FBD">
            <w:pPr>
              <w:widowControl/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</w:pPr>
            <w:r w:rsidRPr="00C55794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B0FBD" w:rsidRPr="00C55794" w:rsidRDefault="00EB0FBD" w:rsidP="00EB0FBD">
            <w:pPr>
              <w:rPr>
                <w:sz w:val="18"/>
                <w:szCs w:val="18"/>
              </w:rPr>
            </w:pPr>
            <w:r w:rsidRPr="00C55794">
              <w:rPr>
                <w:rFonts w:hint="eastAsia"/>
                <w:sz w:val="18"/>
                <w:szCs w:val="18"/>
              </w:rPr>
              <w:t>復習、次回の予習</w:t>
            </w:r>
          </w:p>
        </w:tc>
      </w:tr>
      <w:tr w:rsidR="00C55794" w:rsidTr="00DB545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55794" w:rsidRPr="00C55794" w:rsidRDefault="00C55794" w:rsidP="00C5579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 w:rsidRPr="00C5579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5794" w:rsidRPr="00C55794" w:rsidRDefault="00C55794" w:rsidP="00C5579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5794">
              <w:rPr>
                <w:rFonts w:asciiTheme="minorEastAsia" w:eastAsiaTheme="minorEastAsia" w:hAnsiTheme="minorEastAsia" w:hint="eastAsia"/>
                <w:sz w:val="18"/>
                <w:szCs w:val="18"/>
              </w:rPr>
              <w:t>期末考试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55794" w:rsidRPr="00C55794" w:rsidRDefault="00C55794" w:rsidP="00C55794">
            <w:pPr>
              <w:widowControl/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</w:pPr>
            <w:r w:rsidRPr="00C55794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考试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5794" w:rsidRPr="00C55794" w:rsidRDefault="00C55794" w:rsidP="00C55794">
            <w:pPr>
              <w:rPr>
                <w:sz w:val="18"/>
                <w:szCs w:val="18"/>
              </w:rPr>
            </w:pPr>
          </w:p>
        </w:tc>
      </w:tr>
    </w:tbl>
    <w:p w:rsidR="00212CB3" w:rsidRDefault="008A41BF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1"/>
          <w:szCs w:val="21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9"/>
        <w:gridCol w:w="5667"/>
        <w:gridCol w:w="1753"/>
      </w:tblGrid>
      <w:tr w:rsidR="00212CB3">
        <w:tc>
          <w:tcPr>
            <w:tcW w:w="1619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</w:rPr>
              <w:t>总评构成（1+X）</w:t>
            </w:r>
          </w:p>
        </w:tc>
        <w:tc>
          <w:tcPr>
            <w:tcW w:w="5667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</w:rPr>
              <w:t>评价方式</w:t>
            </w:r>
          </w:p>
        </w:tc>
        <w:tc>
          <w:tcPr>
            <w:tcW w:w="1753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</w:rPr>
              <w:t>占比</w:t>
            </w:r>
          </w:p>
        </w:tc>
      </w:tr>
      <w:tr w:rsidR="00212CB3">
        <w:tc>
          <w:tcPr>
            <w:tcW w:w="1619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5667" w:type="dxa"/>
            <w:shd w:val="clear" w:color="auto" w:fill="auto"/>
          </w:tcPr>
          <w:p w:rsidR="00212CB3" w:rsidRDefault="008A41BF">
            <w:pPr>
              <w:spacing w:line="288" w:lineRule="auto"/>
              <w:ind w:firstLineChars="750" w:firstLine="1575"/>
              <w:rPr>
                <w:rFonts w:asciiTheme="minorEastAsia" w:eastAsiaTheme="minorEastAsia" w:hAnsiTheme="min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期末闭卷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考试</w:t>
            </w:r>
          </w:p>
        </w:tc>
        <w:tc>
          <w:tcPr>
            <w:tcW w:w="1753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60%</w:t>
            </w:r>
          </w:p>
        </w:tc>
      </w:tr>
      <w:tr w:rsidR="00212CB3">
        <w:tc>
          <w:tcPr>
            <w:tcW w:w="1619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X1</w:t>
            </w:r>
          </w:p>
        </w:tc>
        <w:tc>
          <w:tcPr>
            <w:tcW w:w="5667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平时成绩（单元测试成绩+课堂表现等）</w:t>
            </w:r>
          </w:p>
        </w:tc>
        <w:tc>
          <w:tcPr>
            <w:tcW w:w="1753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15%</w:t>
            </w:r>
          </w:p>
        </w:tc>
      </w:tr>
      <w:tr w:rsidR="00212CB3">
        <w:tc>
          <w:tcPr>
            <w:tcW w:w="1619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X2</w:t>
            </w:r>
          </w:p>
        </w:tc>
        <w:tc>
          <w:tcPr>
            <w:tcW w:w="5667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平时成绩（单元测试成绩+课堂表现等）</w:t>
            </w:r>
          </w:p>
        </w:tc>
        <w:tc>
          <w:tcPr>
            <w:tcW w:w="1753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10%</w:t>
            </w:r>
          </w:p>
        </w:tc>
      </w:tr>
      <w:tr w:rsidR="00212CB3">
        <w:tc>
          <w:tcPr>
            <w:tcW w:w="1619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X3</w:t>
            </w:r>
          </w:p>
        </w:tc>
        <w:tc>
          <w:tcPr>
            <w:tcW w:w="5667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平时成绩（单元测试成绩+课堂表现等）</w:t>
            </w:r>
          </w:p>
        </w:tc>
        <w:tc>
          <w:tcPr>
            <w:tcW w:w="1753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15%</w:t>
            </w:r>
          </w:p>
        </w:tc>
      </w:tr>
    </w:tbl>
    <w:p w:rsidR="009C7109" w:rsidRDefault="008A41BF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任课教师：</w:t>
      </w:r>
      <w:r w:rsidR="00D14402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</w:t>
      </w:r>
      <w:r w:rsidR="008319E4">
        <w:rPr>
          <w:rFonts w:ascii="仿宋" w:eastAsia="仿宋" w:hAnsi="仿宋"/>
          <w:noProof/>
          <w:color w:val="000000"/>
          <w:position w:val="-20"/>
          <w:sz w:val="28"/>
          <w:szCs w:val="28"/>
          <w:lang w:eastAsia="zh-CN"/>
        </w:rPr>
        <w:drawing>
          <wp:inline distT="0" distB="0" distL="0" distR="0" wp14:anchorId="0F8F25C3">
            <wp:extent cx="939165" cy="225425"/>
            <wp:effectExtent l="0" t="0" r="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319E4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系主任审核：</w:t>
      </w:r>
      <w:r w:rsidR="009C7109">
        <w:rPr>
          <w:noProof/>
          <w:lang w:eastAsia="zh-CN"/>
        </w:rPr>
        <w:drawing>
          <wp:inline distT="0" distB="0" distL="0" distR="0" wp14:anchorId="38C5E4CF" wp14:editId="45C0D8D2">
            <wp:extent cx="695325" cy="375285"/>
            <wp:effectExtent l="0" t="0" r="9525" b="5715"/>
            <wp:docPr id="5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37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</w:t>
      </w:r>
    </w:p>
    <w:p w:rsidR="00212CB3" w:rsidRDefault="008A41BF" w:rsidP="009C7109">
      <w:pPr>
        <w:tabs>
          <w:tab w:val="left" w:pos="3210"/>
          <w:tab w:val="left" w:pos="7560"/>
        </w:tabs>
        <w:spacing w:beforeLines="20" w:before="72" w:line="360" w:lineRule="auto"/>
        <w:ind w:firstLineChars="1550" w:firstLine="4340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审核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：</w:t>
      </w:r>
      <w:r w:rsidR="009C7109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2023.2.10</w:t>
      </w:r>
      <w:bookmarkStart w:id="0" w:name="_GoBack"/>
      <w:bookmarkEnd w:id="0"/>
    </w:p>
    <w:p w:rsidR="00212CB3" w:rsidRDefault="00212CB3"/>
    <w:sectPr w:rsidR="00212CB3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C9F" w:rsidRDefault="004A5C9F">
      <w:r>
        <w:separator/>
      </w:r>
    </w:p>
  </w:endnote>
  <w:endnote w:type="continuationSeparator" w:id="0">
    <w:p w:rsidR="004A5C9F" w:rsidRDefault="004A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華康儷中黑">
    <w:altName w:val="黑体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roma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modern"/>
    <w:pitch w:val="default"/>
    <w:sig w:usb0="00000000" w:usb1="00000000" w:usb2="00000016" w:usb3="00000000" w:csb0="00100000" w:csb1="00000000"/>
  </w:font>
  <w:font w:name="DotumChe">
    <w:altName w:val="Arial Unicode MS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CB3" w:rsidRDefault="008A41BF">
    <w:pPr>
      <w:pStyle w:val="a3"/>
      <w:framePr w:w="406" w:wrap="around" w:vAnchor="page" w:hAnchor="page" w:x="5661" w:y="16221"/>
      <w:jc w:val="center"/>
      <w:rPr>
        <w:rStyle w:val="a6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6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212CB3" w:rsidRDefault="008A41BF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CB3" w:rsidRDefault="008A41BF">
    <w:pPr>
      <w:pStyle w:val="a3"/>
      <w:framePr w:w="1008" w:wrap="around" w:vAnchor="page" w:hAnchor="page" w:x="5491" w:y="16201"/>
      <w:rPr>
        <w:rStyle w:val="a6"/>
        <w:rFonts w:ascii="ITC Bookman Demi" w:hAnsi="ITC Bookman Demi"/>
        <w:color w:val="FFFFFF"/>
        <w:sz w:val="26"/>
        <w:szCs w:val="26"/>
        <w:lang w:eastAsia="zh-CN"/>
      </w:rPr>
    </w:pPr>
    <w:r>
      <w:rPr>
        <w:rStyle w:val="a6"/>
        <w:rFonts w:ascii="華康儷中黑" w:eastAsia="華康儷中黑" w:hAnsi="ITC Bookman Demi" w:hint="eastAsia"/>
        <w:color w:val="FFFFFF"/>
        <w:sz w:val="26"/>
        <w:szCs w:val="26"/>
        <w:lang w:eastAsia="zh-CN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DotumChe" w:hAnsi="ITC Bookman Demi"/>
        <w:color w:val="FFFFFF"/>
        <w:sz w:val="26"/>
        <w:szCs w:val="26"/>
        <w:lang w:eastAsia="zh-CN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9C7109">
      <w:rPr>
        <w:rStyle w:val="a6"/>
        <w:rFonts w:ascii="ITC Bookman Demi" w:eastAsia="DotumChe" w:hAnsi="ITC Bookman Demi"/>
        <w:noProof/>
        <w:color w:val="FFFFFF"/>
        <w:sz w:val="26"/>
        <w:szCs w:val="26"/>
        <w:lang w:eastAsia="zh-CN"/>
      </w:rPr>
      <w:t>22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6"/>
        <w:rFonts w:ascii="華康儷中黑" w:eastAsia="華康儷中黑" w:hAnsi="ITC Bookman Demi" w:hint="eastAsia"/>
        <w:color w:val="FFFFFF"/>
        <w:sz w:val="26"/>
        <w:szCs w:val="26"/>
        <w:lang w:eastAsia="zh-CN"/>
      </w:rPr>
      <w:t>頁</w:t>
    </w:r>
  </w:p>
  <w:p w:rsidR="00212CB3" w:rsidRDefault="008A41BF">
    <w:pPr>
      <w:snapToGrid w:val="0"/>
      <w:spacing w:beforeLines="50" w:before="120" w:afterLines="50" w:after="120"/>
      <w:jc w:val="both"/>
      <w:rPr>
        <w:sz w:val="18"/>
        <w:szCs w:val="18"/>
        <w:lang w:eastAsia="zh-CN"/>
      </w:rPr>
    </w:pPr>
    <w:r>
      <w:rPr>
        <w:rFonts w:ascii="宋体" w:eastAsia="宋体" w:hAnsi="宋体" w:hint="eastAsia"/>
        <w:sz w:val="18"/>
        <w:szCs w:val="18"/>
        <w:lang w:eastAsia="zh-CN"/>
      </w:rPr>
      <w:t>注：课程教学进度计划表电子版公布在本学院课程网站上，并发送到教务处存档。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C9F" w:rsidRDefault="004A5C9F">
      <w:r>
        <w:separator/>
      </w:r>
    </w:p>
  </w:footnote>
  <w:footnote w:type="continuationSeparator" w:id="0">
    <w:p w:rsidR="004A5C9F" w:rsidRDefault="004A5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CB3" w:rsidRDefault="008A41BF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CB3" w:rsidRDefault="008A41BF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12CB3" w:rsidRDefault="008A41BF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212CB3" w:rsidRDefault="008A41BF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57"/>
    <w:rsid w:val="00001A9A"/>
    <w:rsid w:val="000138B2"/>
    <w:rsid w:val="000369D9"/>
    <w:rsid w:val="00040BAC"/>
    <w:rsid w:val="000434BC"/>
    <w:rsid w:val="000439B6"/>
    <w:rsid w:val="000457BB"/>
    <w:rsid w:val="00045AE0"/>
    <w:rsid w:val="000509DC"/>
    <w:rsid w:val="0005291A"/>
    <w:rsid w:val="00054B07"/>
    <w:rsid w:val="00057435"/>
    <w:rsid w:val="00061DF6"/>
    <w:rsid w:val="00065C53"/>
    <w:rsid w:val="00066D45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01B4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E2A48"/>
    <w:rsid w:val="000F3B7C"/>
    <w:rsid w:val="000F3F3A"/>
    <w:rsid w:val="000F5825"/>
    <w:rsid w:val="000F77FE"/>
    <w:rsid w:val="00103793"/>
    <w:rsid w:val="001103D4"/>
    <w:rsid w:val="001121A1"/>
    <w:rsid w:val="0011669C"/>
    <w:rsid w:val="001179C4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3E3"/>
    <w:rsid w:val="00190BF2"/>
    <w:rsid w:val="001918B2"/>
    <w:rsid w:val="001A3DD1"/>
    <w:rsid w:val="001A5966"/>
    <w:rsid w:val="001A6911"/>
    <w:rsid w:val="001B1B60"/>
    <w:rsid w:val="001B4903"/>
    <w:rsid w:val="001B6F0E"/>
    <w:rsid w:val="001B7389"/>
    <w:rsid w:val="001C154D"/>
    <w:rsid w:val="001C2E51"/>
    <w:rsid w:val="001C57B1"/>
    <w:rsid w:val="001D1C00"/>
    <w:rsid w:val="001D3C62"/>
    <w:rsid w:val="001D50A7"/>
    <w:rsid w:val="001D6B75"/>
    <w:rsid w:val="001E3DBD"/>
    <w:rsid w:val="001E76D4"/>
    <w:rsid w:val="001F430C"/>
    <w:rsid w:val="001F52A9"/>
    <w:rsid w:val="001F610E"/>
    <w:rsid w:val="002002FC"/>
    <w:rsid w:val="00207629"/>
    <w:rsid w:val="00212CB3"/>
    <w:rsid w:val="00212E8E"/>
    <w:rsid w:val="002174A6"/>
    <w:rsid w:val="0021779C"/>
    <w:rsid w:val="0022097D"/>
    <w:rsid w:val="0023079C"/>
    <w:rsid w:val="00233384"/>
    <w:rsid w:val="00233529"/>
    <w:rsid w:val="0023604F"/>
    <w:rsid w:val="00240B53"/>
    <w:rsid w:val="00261CCE"/>
    <w:rsid w:val="00280A20"/>
    <w:rsid w:val="00283A9D"/>
    <w:rsid w:val="00287142"/>
    <w:rsid w:val="00290A4F"/>
    <w:rsid w:val="00290EB6"/>
    <w:rsid w:val="002A0689"/>
    <w:rsid w:val="002B23AD"/>
    <w:rsid w:val="002B3DA9"/>
    <w:rsid w:val="002C578A"/>
    <w:rsid w:val="002D21B9"/>
    <w:rsid w:val="002D3C9B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65252"/>
    <w:rsid w:val="003713F2"/>
    <w:rsid w:val="0037264D"/>
    <w:rsid w:val="00372A06"/>
    <w:rsid w:val="00374269"/>
    <w:rsid w:val="00375426"/>
    <w:rsid w:val="00376924"/>
    <w:rsid w:val="00376FDE"/>
    <w:rsid w:val="00382FDD"/>
    <w:rsid w:val="00387718"/>
    <w:rsid w:val="003958D4"/>
    <w:rsid w:val="003A0DE0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E1CE4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17A45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54864"/>
    <w:rsid w:val="00460FAC"/>
    <w:rsid w:val="00463BDD"/>
    <w:rsid w:val="00467F68"/>
    <w:rsid w:val="00472676"/>
    <w:rsid w:val="00472995"/>
    <w:rsid w:val="0047476D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5C9F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4F6634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62F1"/>
    <w:rsid w:val="0052787A"/>
    <w:rsid w:val="005306A4"/>
    <w:rsid w:val="00530738"/>
    <w:rsid w:val="00531494"/>
    <w:rsid w:val="00541E3A"/>
    <w:rsid w:val="005452F2"/>
    <w:rsid w:val="00552F8A"/>
    <w:rsid w:val="00554878"/>
    <w:rsid w:val="0055491B"/>
    <w:rsid w:val="0056101B"/>
    <w:rsid w:val="0056289A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933BD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51C3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4DF9"/>
    <w:rsid w:val="006C5B2B"/>
    <w:rsid w:val="006D33E5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015"/>
    <w:rsid w:val="00736189"/>
    <w:rsid w:val="00743E1E"/>
    <w:rsid w:val="00744253"/>
    <w:rsid w:val="007507A0"/>
    <w:rsid w:val="00751EF5"/>
    <w:rsid w:val="00752375"/>
    <w:rsid w:val="00761732"/>
    <w:rsid w:val="007637A0"/>
    <w:rsid w:val="00770ED5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25B8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9E4"/>
    <w:rsid w:val="00831D53"/>
    <w:rsid w:val="00836A8B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942D2"/>
    <w:rsid w:val="008A2553"/>
    <w:rsid w:val="008A41BF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9B4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109"/>
    <w:rsid w:val="009C7751"/>
    <w:rsid w:val="009D3BA7"/>
    <w:rsid w:val="009D5969"/>
    <w:rsid w:val="009E4677"/>
    <w:rsid w:val="009E557A"/>
    <w:rsid w:val="009F2975"/>
    <w:rsid w:val="009F4961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209A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197D"/>
    <w:rsid w:val="00B3219E"/>
    <w:rsid w:val="00B36387"/>
    <w:rsid w:val="00B36D8C"/>
    <w:rsid w:val="00B371AE"/>
    <w:rsid w:val="00B438B9"/>
    <w:rsid w:val="00B44DC3"/>
    <w:rsid w:val="00B527EC"/>
    <w:rsid w:val="00B6263F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176AD"/>
    <w:rsid w:val="00C2076B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5794"/>
    <w:rsid w:val="00C55A4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CF3F7F"/>
    <w:rsid w:val="00D06971"/>
    <w:rsid w:val="00D069F5"/>
    <w:rsid w:val="00D07EB2"/>
    <w:rsid w:val="00D11800"/>
    <w:rsid w:val="00D11BCB"/>
    <w:rsid w:val="00D14402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6619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567E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45F6"/>
    <w:rsid w:val="00E0534E"/>
    <w:rsid w:val="00E0657D"/>
    <w:rsid w:val="00E07D9C"/>
    <w:rsid w:val="00E1648B"/>
    <w:rsid w:val="00E166D8"/>
    <w:rsid w:val="00E17EEE"/>
    <w:rsid w:val="00E20B29"/>
    <w:rsid w:val="00E249F6"/>
    <w:rsid w:val="00E27623"/>
    <w:rsid w:val="00E30C10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86728"/>
    <w:rsid w:val="00E92914"/>
    <w:rsid w:val="00E939F9"/>
    <w:rsid w:val="00E9734C"/>
    <w:rsid w:val="00EA36A4"/>
    <w:rsid w:val="00EA5341"/>
    <w:rsid w:val="00EA54AF"/>
    <w:rsid w:val="00EB0FBD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5043"/>
    <w:rsid w:val="00F07E95"/>
    <w:rsid w:val="00F20B30"/>
    <w:rsid w:val="00F2112C"/>
    <w:rsid w:val="00F24B0A"/>
    <w:rsid w:val="00F2634D"/>
    <w:rsid w:val="00F31A0E"/>
    <w:rsid w:val="00F31FDD"/>
    <w:rsid w:val="00F357E2"/>
    <w:rsid w:val="00F418D3"/>
    <w:rsid w:val="00F45EBF"/>
    <w:rsid w:val="00F46AC8"/>
    <w:rsid w:val="00F54438"/>
    <w:rsid w:val="00F55A8A"/>
    <w:rsid w:val="00F562B7"/>
    <w:rsid w:val="00F61FD6"/>
    <w:rsid w:val="00F620AD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3C72997"/>
    <w:rsid w:val="04236355"/>
    <w:rsid w:val="06076260"/>
    <w:rsid w:val="083944E7"/>
    <w:rsid w:val="0B02141F"/>
    <w:rsid w:val="0DB76A4A"/>
    <w:rsid w:val="0E84524C"/>
    <w:rsid w:val="138B1AFB"/>
    <w:rsid w:val="13EE0968"/>
    <w:rsid w:val="16200849"/>
    <w:rsid w:val="199D2E85"/>
    <w:rsid w:val="19E82A2B"/>
    <w:rsid w:val="1B9B294B"/>
    <w:rsid w:val="1D043553"/>
    <w:rsid w:val="21211AA5"/>
    <w:rsid w:val="21FC4DAD"/>
    <w:rsid w:val="26EB7717"/>
    <w:rsid w:val="2CC072F4"/>
    <w:rsid w:val="2D084321"/>
    <w:rsid w:val="2E59298A"/>
    <w:rsid w:val="304C094F"/>
    <w:rsid w:val="3227433B"/>
    <w:rsid w:val="375016D6"/>
    <w:rsid w:val="37E50B00"/>
    <w:rsid w:val="38600A43"/>
    <w:rsid w:val="401262E9"/>
    <w:rsid w:val="40D74216"/>
    <w:rsid w:val="49DF08B3"/>
    <w:rsid w:val="4AC04B14"/>
    <w:rsid w:val="4AFF55E7"/>
    <w:rsid w:val="4F20399E"/>
    <w:rsid w:val="50804E82"/>
    <w:rsid w:val="55931128"/>
    <w:rsid w:val="56B149F2"/>
    <w:rsid w:val="5C4E72EA"/>
    <w:rsid w:val="65310993"/>
    <w:rsid w:val="6D441C39"/>
    <w:rsid w:val="6D450223"/>
    <w:rsid w:val="6E256335"/>
    <w:rsid w:val="700912C5"/>
    <w:rsid w:val="7340535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E67E4C5-626C-436E-B231-80D1A2AD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864"/>
    <w:pPr>
      <w:widowControl w:val="0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  <w:style w:type="character" w:styleId="a7">
    <w:name w:val="Hyperlink"/>
    <w:qFormat/>
    <w:rPr>
      <w:color w:val="0000FF"/>
      <w:u w:val="single"/>
    </w:r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886C8C-36DF-47F4-BBF3-7B873E6BE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169</Words>
  <Characters>965</Characters>
  <Application>Microsoft Office Word</Application>
  <DocSecurity>0</DocSecurity>
  <Lines>8</Lines>
  <Paragraphs>2</Paragraphs>
  <ScaleCrop>false</ScaleCrop>
  <Company>CMT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Gench</cp:lastModifiedBy>
  <cp:revision>20</cp:revision>
  <cp:lastPrinted>2015-03-18T03:45:00Z</cp:lastPrinted>
  <dcterms:created xsi:type="dcterms:W3CDTF">2021-09-02T02:35:00Z</dcterms:created>
  <dcterms:modified xsi:type="dcterms:W3CDTF">2023-02-22T05:17:00Z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