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15" w:rsidRDefault="00A34515" w:rsidP="00A34515">
      <w:pPr>
        <w:jc w:val="left"/>
        <w:rPr>
          <w:rFonts w:ascii="宋体" w:eastAsia="宋体" w:hAnsi="宋体"/>
          <w:spacing w:val="20"/>
          <w:sz w:val="24"/>
          <w:szCs w:val="24"/>
        </w:rPr>
      </w:pPr>
      <w:r>
        <w:rPr>
          <w:rFonts w:ascii="宋体" w:eastAsia="宋体" w:hAnsi="宋体" w:hint="eastAsia"/>
          <w:spacing w:val="20"/>
          <w:sz w:val="24"/>
          <w:szCs w:val="24"/>
        </w:rPr>
        <w:t>SJQU-QR-JW-013（A0）</w:t>
      </w:r>
    </w:p>
    <w:p w:rsidR="004E48A0" w:rsidRDefault="00EC4FE6">
      <w:pPr>
        <w:widowControl/>
        <w:jc w:val="center"/>
        <w:rPr>
          <w:rFonts w:ascii="黑体" w:eastAsia="黑体" w:hAnsi="宋体"/>
          <w:b/>
          <w:bCs/>
          <w:sz w:val="30"/>
          <w:szCs w:val="44"/>
        </w:rPr>
      </w:pPr>
      <w:bookmarkStart w:id="0" w:name="_GoBack"/>
      <w:bookmarkEnd w:id="0"/>
      <w:r>
        <w:pict>
          <v:shapetype id="_x0000_t202" coordsize="21600,21600" o:spt="202" path="m,l,21600r21600,l21600,xe">
            <v:stroke joinstyle="miter"/>
            <v:path gradientshapeok="t" o:connecttype="rect"/>
          </v:shapetype>
          <v:shape id="_x0000_s1026" type="#_x0000_t202" style="position:absolute;left:0;text-align:left;margin-left:42.55pt;margin-top:28.3pt;width:207.5pt;height:22.1pt;z-index:251659264;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stroked="f" strokeweight=".5pt">
            <v:textbox>
              <w:txbxContent>
                <w:p w:rsidR="004E48A0" w:rsidRDefault="004E218C">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r w:rsidR="004E218C">
        <w:rPr>
          <w:rFonts w:ascii="黑体" w:eastAsia="黑体" w:hAnsi="宋体" w:hint="eastAsia"/>
          <w:b/>
          <w:bCs/>
          <w:sz w:val="30"/>
          <w:szCs w:val="44"/>
        </w:rPr>
        <w:t>上 海 建 桥 学 院</w:t>
      </w:r>
    </w:p>
    <w:p w:rsidR="004E48A0" w:rsidRDefault="004E218C">
      <w:pPr>
        <w:spacing w:line="400" w:lineRule="exact"/>
        <w:jc w:val="center"/>
        <w:rPr>
          <w:rFonts w:ascii="宋体" w:eastAsia="MS Mincho" w:hAnsi="宋体"/>
          <w:sz w:val="28"/>
          <w:szCs w:val="28"/>
        </w:rPr>
      </w:pPr>
      <w:r>
        <w:rPr>
          <w:rFonts w:ascii="宋体" w:hAnsi="宋体" w:hint="eastAsia"/>
          <w:sz w:val="30"/>
          <w:szCs w:val="44"/>
          <w:u w:val="single"/>
        </w:rPr>
        <w:t>_《外贸日语函电》_</w:t>
      </w:r>
      <w:r>
        <w:rPr>
          <w:rFonts w:ascii="宋体" w:hAnsi="宋体" w:hint="eastAsia"/>
          <w:sz w:val="28"/>
          <w:szCs w:val="28"/>
        </w:rPr>
        <w:t>课程教案</w:t>
      </w:r>
    </w:p>
    <w:p w:rsidR="004E48A0" w:rsidRDefault="004E218C">
      <w:pPr>
        <w:spacing w:line="400" w:lineRule="exact"/>
        <w:rPr>
          <w:rFonts w:ascii="宋体" w:eastAsia="仿宋_GB2312" w:hAnsi="宋体"/>
          <w:sz w:val="28"/>
          <w:szCs w:val="28"/>
        </w:rPr>
      </w:pPr>
      <w:r>
        <w:rPr>
          <w:rFonts w:ascii="仿宋_GB2312" w:eastAsia="仿宋_GB2312" w:hAnsi="宋体" w:hint="eastAsia"/>
          <w:sz w:val="24"/>
        </w:rPr>
        <w:t>周次：第1周第1次课       学时：2学时         教案撰写人：章培新</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29"/>
        <w:gridCol w:w="2512"/>
      </w:tblGrid>
      <w:tr w:rsidR="004E48A0">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rPr>
                <w:rFonts w:ascii="仿宋_GB2312" w:eastAsia="宋体"/>
                <w:bCs/>
                <w:szCs w:val="21"/>
              </w:rPr>
            </w:pPr>
            <w:r>
              <w:rPr>
                <w:rFonts w:ascii="仿宋_GB2312" w:eastAsia="宋体" w:hint="eastAsia"/>
                <w:bCs/>
                <w:szCs w:val="21"/>
              </w:rPr>
              <w:t xml:space="preserve"> </w:t>
            </w:r>
            <w:r>
              <w:rPr>
                <w:rFonts w:ascii="仿宋_GB2312" w:eastAsia="宋体" w:hint="eastAsia"/>
                <w:bCs/>
                <w:szCs w:val="21"/>
              </w:rPr>
              <w:t>邮件写作基础</w:t>
            </w:r>
          </w:p>
        </w:tc>
      </w:tr>
      <w:tr w:rsidR="004E48A0">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4E48A0" w:rsidRDefault="004E48A0">
            <w:pPr>
              <w:adjustRightInd w:val="0"/>
              <w:snapToGrid w:val="0"/>
              <w:ind w:left="-50" w:right="-50"/>
              <w:rPr>
                <w:rFonts w:ascii="仿宋_GB2312" w:eastAsia="仿宋_GB2312" w:hAnsi="宋体"/>
                <w:bCs/>
                <w:szCs w:val="21"/>
              </w:rPr>
            </w:pPr>
          </w:p>
          <w:p w:rsidR="004E48A0" w:rsidRDefault="004E218C">
            <w:pPr>
              <w:ind w:left="-50" w:right="-50"/>
              <w:rPr>
                <w:rFonts w:ascii="仿宋_GB2312" w:eastAsia="仿宋_GB2312"/>
                <w:bCs/>
                <w:szCs w:val="21"/>
              </w:rPr>
            </w:pPr>
            <w:r>
              <w:rPr>
                <w:rFonts w:ascii="MS Mincho" w:eastAsia="MS Mincho" w:hAnsi="MS Mincho" w:hint="eastAsia"/>
                <w:bCs/>
                <w:szCs w:val="21"/>
              </w:rPr>
              <w:t xml:space="preserve">　</w:t>
            </w:r>
            <w:r>
              <w:rPr>
                <w:rFonts w:ascii="MS Mincho" w:eastAsia="宋体" w:hAnsi="MS Mincho" w:hint="eastAsia"/>
                <w:bCs/>
                <w:szCs w:val="21"/>
              </w:rPr>
              <w:t>了解商务活动中各类邮件基本书写格式，从整体上把握商务邮件写作的注意事项及技巧。掌握商务邮件中常用的基本词汇以及常用的惯用语句。</w:t>
            </w:r>
          </w:p>
        </w:tc>
      </w:tr>
      <w:tr w:rsidR="004E48A0">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4E48A0" w:rsidRDefault="004E48A0">
            <w:pPr>
              <w:adjustRightInd w:val="0"/>
              <w:snapToGrid w:val="0"/>
              <w:ind w:right="-50"/>
              <w:rPr>
                <w:rFonts w:ascii="仿宋_GB2312" w:eastAsia="仿宋_GB2312" w:hAnsi="宋体"/>
                <w:bCs/>
                <w:szCs w:val="21"/>
              </w:rPr>
            </w:pPr>
          </w:p>
          <w:p w:rsidR="004E48A0" w:rsidRDefault="004E218C">
            <w:pPr>
              <w:ind w:left="-50" w:right="-50" w:firstLineChars="200" w:firstLine="420"/>
              <w:rPr>
                <w:rFonts w:ascii="MS Mincho" w:eastAsia="宋体" w:hAnsi="MS Mincho"/>
                <w:bCs/>
                <w:szCs w:val="21"/>
              </w:rPr>
            </w:pPr>
            <w:r>
              <w:rPr>
                <w:rFonts w:ascii="MS Mincho" w:eastAsia="宋体" w:hAnsi="MS Mincho" w:hint="eastAsia"/>
                <w:bCs/>
                <w:szCs w:val="21"/>
              </w:rPr>
              <w:t>讲解商务邮件写作注意事项→结合实例学习公司内邮件基本格式→结合实例学习公司外邮件的基本格式→学习商务邮件常用新单词→朗读并翻译常用惯用语。</w:t>
            </w:r>
          </w:p>
          <w:p w:rsidR="004E48A0" w:rsidRDefault="004E48A0">
            <w:pPr>
              <w:adjustRightInd w:val="0"/>
              <w:snapToGrid w:val="0"/>
              <w:ind w:right="-50"/>
              <w:rPr>
                <w:rFonts w:ascii="仿宋_GB2312" w:eastAsia="MS Mincho" w:hAnsi="宋体"/>
                <w:bCs/>
                <w:szCs w:val="21"/>
                <w:highlight w:val="yellow"/>
              </w:rPr>
            </w:pPr>
          </w:p>
        </w:tc>
      </w:tr>
      <w:tr w:rsidR="004E48A0">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4E48A0" w:rsidRDefault="004E48A0">
            <w:pPr>
              <w:adjustRightInd w:val="0"/>
              <w:snapToGrid w:val="0"/>
              <w:ind w:left="-50" w:right="-50"/>
              <w:rPr>
                <w:rFonts w:ascii="仿宋_GB2312" w:eastAsia="仿宋_GB2312" w:hAnsi="宋体"/>
                <w:bCs/>
                <w:szCs w:val="21"/>
                <w:lang w:eastAsia="ja-JP"/>
              </w:rPr>
            </w:pPr>
          </w:p>
          <w:p w:rsidR="004E48A0" w:rsidRDefault="004E218C">
            <w:pPr>
              <w:numPr>
                <w:ilvl w:val="0"/>
                <w:numId w:val="1"/>
              </w:numPr>
              <w:ind w:right="-50"/>
              <w:rPr>
                <w:rFonts w:ascii="MS Mincho" w:eastAsia="宋体" w:hAnsi="MS Mincho"/>
                <w:bCs/>
                <w:szCs w:val="21"/>
              </w:rPr>
            </w:pPr>
            <w:r>
              <w:rPr>
                <w:rFonts w:ascii="MS Mincho" w:eastAsia="宋体" w:hAnsi="MS Mincho" w:hint="eastAsia"/>
                <w:bCs/>
                <w:szCs w:val="21"/>
              </w:rPr>
              <w:t>公务邮件基本格式。</w:t>
            </w:r>
          </w:p>
          <w:p w:rsidR="004E48A0" w:rsidRDefault="004E218C">
            <w:pPr>
              <w:numPr>
                <w:ilvl w:val="0"/>
                <w:numId w:val="1"/>
              </w:numPr>
              <w:ind w:right="-50"/>
              <w:rPr>
                <w:rFonts w:ascii="MS Mincho" w:eastAsia="MS Mincho" w:hAnsi="MS Mincho"/>
                <w:szCs w:val="24"/>
              </w:rPr>
            </w:pPr>
            <w:r>
              <w:rPr>
                <w:rFonts w:ascii="MS Mincho" w:eastAsia="宋体" w:hAnsi="MS Mincho" w:hint="eastAsia"/>
                <w:bCs/>
                <w:szCs w:val="21"/>
              </w:rPr>
              <w:t>公司对外邮件书写基本格式。</w:t>
            </w:r>
          </w:p>
          <w:p w:rsidR="004E48A0" w:rsidRDefault="004E218C">
            <w:pPr>
              <w:numPr>
                <w:ilvl w:val="0"/>
                <w:numId w:val="1"/>
              </w:numPr>
              <w:ind w:right="-50"/>
              <w:rPr>
                <w:rFonts w:ascii="MS Mincho" w:eastAsia="MS Mincho" w:hAnsi="MS Mincho"/>
                <w:bCs/>
                <w:szCs w:val="21"/>
              </w:rPr>
            </w:pPr>
            <w:r>
              <w:rPr>
                <w:rFonts w:ascii="MS Mincho" w:eastAsia="宋体" w:hAnsi="MS Mincho" w:hint="eastAsia"/>
                <w:bCs/>
                <w:szCs w:val="21"/>
              </w:rPr>
              <w:t>商务邮件常用新单词，惯用语的读法及用法。</w:t>
            </w:r>
          </w:p>
          <w:p w:rsidR="004E48A0" w:rsidRDefault="004E218C">
            <w:pPr>
              <w:numPr>
                <w:ilvl w:val="0"/>
                <w:numId w:val="1"/>
              </w:numPr>
              <w:ind w:right="-50"/>
              <w:rPr>
                <w:rFonts w:ascii="MS Mincho" w:eastAsia="MS Mincho" w:hAnsi="MS Mincho"/>
                <w:bCs/>
                <w:szCs w:val="21"/>
              </w:rPr>
            </w:pPr>
            <w:r>
              <w:rPr>
                <w:rFonts w:ascii="MS Mincho" w:eastAsia="宋体" w:hAnsi="MS Mincho" w:hint="eastAsia"/>
                <w:bCs/>
                <w:szCs w:val="21"/>
              </w:rPr>
              <w:t>商务邮件开头语与结束语的对应使用。</w:t>
            </w:r>
          </w:p>
          <w:p w:rsidR="004E48A0" w:rsidRDefault="004E218C">
            <w:pPr>
              <w:ind w:left="-50" w:right="-50"/>
              <w:rPr>
                <w:rFonts w:ascii="仿宋_GB2312" w:eastAsia="仿宋_GB2312"/>
                <w:bCs/>
                <w:szCs w:val="21"/>
              </w:rPr>
            </w:pPr>
            <w:r>
              <w:rPr>
                <w:rFonts w:ascii="MS Mincho" w:eastAsia="MS Mincho" w:hAnsi="MS Mincho" w:hint="eastAsia"/>
                <w:bCs/>
                <w:szCs w:val="21"/>
              </w:rPr>
              <w:t xml:space="preserve">　　　</w:t>
            </w:r>
          </w:p>
        </w:tc>
      </w:tr>
      <w:tr w:rsidR="004E48A0">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4E48A0" w:rsidRDefault="004E218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E48A0">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4E48A0" w:rsidRDefault="004E48A0">
            <w:pPr>
              <w:ind w:left="-50" w:right="-50"/>
              <w:rPr>
                <w:rFonts w:ascii="仿宋_GB2312" w:eastAsia="宋体" w:hAnsi="宋体"/>
                <w:bCs/>
                <w:szCs w:val="21"/>
              </w:rPr>
            </w:pPr>
          </w:p>
          <w:p w:rsidR="004E48A0" w:rsidRDefault="004E48A0">
            <w:pPr>
              <w:ind w:left="-50" w:right="-50"/>
              <w:rPr>
                <w:rFonts w:ascii="仿宋_GB2312" w:eastAsia="宋体" w:hAnsi="宋体"/>
                <w:bCs/>
                <w:szCs w:val="21"/>
              </w:rPr>
            </w:pPr>
          </w:p>
          <w:p w:rsidR="004E48A0" w:rsidRDefault="004E218C">
            <w:pPr>
              <w:numPr>
                <w:ilvl w:val="0"/>
                <w:numId w:val="2"/>
              </w:numPr>
              <w:ind w:right="-50"/>
              <w:rPr>
                <w:rFonts w:ascii="仿宋_GB2312" w:eastAsia="宋体" w:hAnsi="宋体"/>
                <w:bCs/>
                <w:szCs w:val="21"/>
              </w:rPr>
            </w:pPr>
            <w:r>
              <w:rPr>
                <w:rFonts w:ascii="仿宋_GB2312" w:eastAsia="宋体" w:hAnsi="宋体" w:hint="eastAsia"/>
                <w:bCs/>
                <w:szCs w:val="21"/>
              </w:rPr>
              <w:t>商务邮件的种类</w:t>
            </w:r>
          </w:p>
          <w:p w:rsidR="004E48A0" w:rsidRDefault="004E218C">
            <w:pPr>
              <w:numPr>
                <w:ilvl w:val="0"/>
                <w:numId w:val="2"/>
              </w:numPr>
              <w:ind w:right="-50"/>
              <w:rPr>
                <w:rFonts w:ascii="仿宋_GB2312" w:eastAsia="宋体" w:hAnsi="宋体"/>
                <w:bCs/>
                <w:szCs w:val="21"/>
              </w:rPr>
            </w:pPr>
            <w:r>
              <w:rPr>
                <w:rFonts w:ascii="仿宋_GB2312" w:eastAsia="宋体" w:hAnsi="宋体" w:hint="eastAsia"/>
                <w:bCs/>
                <w:szCs w:val="21"/>
              </w:rPr>
              <w:t>商务邮件写作注意事项及技巧</w:t>
            </w:r>
          </w:p>
          <w:p w:rsidR="004E48A0" w:rsidRDefault="004E218C">
            <w:pPr>
              <w:numPr>
                <w:ilvl w:val="0"/>
                <w:numId w:val="2"/>
              </w:numPr>
              <w:ind w:right="-50"/>
              <w:rPr>
                <w:rFonts w:ascii="仿宋_GB2312" w:eastAsia="宋体" w:hAnsi="宋体"/>
                <w:bCs/>
                <w:szCs w:val="21"/>
              </w:rPr>
            </w:pPr>
            <w:r>
              <w:rPr>
                <w:rFonts w:ascii="仿宋_GB2312" w:eastAsia="宋体" w:hAnsi="宋体" w:hint="eastAsia"/>
                <w:bCs/>
                <w:szCs w:val="21"/>
              </w:rPr>
              <w:t>公司内邮件书写基本格式</w:t>
            </w:r>
          </w:p>
          <w:p w:rsidR="004E48A0" w:rsidRDefault="004E218C">
            <w:pPr>
              <w:numPr>
                <w:ilvl w:val="0"/>
                <w:numId w:val="2"/>
              </w:numPr>
              <w:ind w:right="-50"/>
              <w:rPr>
                <w:rFonts w:ascii="仿宋_GB2312" w:eastAsia="宋体" w:hAnsi="宋体"/>
                <w:bCs/>
                <w:szCs w:val="21"/>
              </w:rPr>
            </w:pPr>
            <w:r>
              <w:rPr>
                <w:rFonts w:ascii="仿宋_GB2312" w:eastAsia="宋体" w:hAnsi="宋体" w:hint="eastAsia"/>
                <w:bCs/>
                <w:szCs w:val="21"/>
              </w:rPr>
              <w:t>公司外邮件的基本格式</w:t>
            </w:r>
          </w:p>
          <w:p w:rsidR="004E48A0" w:rsidRDefault="004E48A0">
            <w:pPr>
              <w:ind w:left="-50" w:right="-50"/>
              <w:rPr>
                <w:rFonts w:ascii="仿宋_GB2312" w:eastAsia="宋体" w:hAnsi="宋体"/>
                <w:bCs/>
                <w:szCs w:val="21"/>
              </w:rPr>
            </w:pPr>
          </w:p>
          <w:p w:rsidR="004E48A0" w:rsidRDefault="004E48A0">
            <w:pPr>
              <w:ind w:right="-50"/>
              <w:rPr>
                <w:rFonts w:ascii="仿宋_GB2312" w:eastAsia="MS Mincho" w:hAnsi="宋体"/>
                <w:bCs/>
                <w:szCs w:val="21"/>
                <w:lang w:eastAsia="ja-JP"/>
              </w:rPr>
            </w:pPr>
          </w:p>
        </w:tc>
        <w:tc>
          <w:tcPr>
            <w:tcW w:w="2511" w:type="dxa"/>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firstLineChars="100" w:firstLine="210"/>
              <w:rPr>
                <w:rFonts w:ascii="仿宋_GB2312" w:hAnsi="宋体"/>
                <w:bCs/>
                <w:szCs w:val="21"/>
              </w:rPr>
            </w:pPr>
            <w:r>
              <w:rPr>
                <w:rFonts w:ascii="仿宋_GB2312" w:hAnsi="宋体" w:hint="eastAsia"/>
                <w:bCs/>
                <w:szCs w:val="21"/>
              </w:rPr>
              <w:t>课堂教学与互动</w:t>
            </w:r>
          </w:p>
          <w:p w:rsidR="004E48A0" w:rsidRDefault="004E218C">
            <w:pPr>
              <w:ind w:left="-50" w:right="-50" w:firstLineChars="100" w:firstLine="210"/>
              <w:rPr>
                <w:rFonts w:ascii="仿宋_GB2312" w:hAnsi="宋体"/>
                <w:bCs/>
                <w:szCs w:val="21"/>
              </w:rPr>
            </w:pPr>
            <w:r>
              <w:rPr>
                <w:rFonts w:ascii="仿宋_GB2312" w:hAnsi="宋体" w:hint="eastAsia"/>
                <w:bCs/>
                <w:szCs w:val="21"/>
              </w:rPr>
              <w:t>公文案例分析</w:t>
            </w:r>
          </w:p>
          <w:p w:rsidR="004E48A0" w:rsidRDefault="004E218C">
            <w:pPr>
              <w:ind w:left="-50" w:right="-50" w:firstLineChars="100" w:firstLine="210"/>
              <w:rPr>
                <w:rFonts w:ascii="仿宋_GB2312" w:hAnsi="宋体"/>
                <w:bCs/>
                <w:szCs w:val="21"/>
              </w:rPr>
            </w:pPr>
            <w:r>
              <w:rPr>
                <w:rFonts w:ascii="仿宋_GB2312" w:hAnsi="宋体" w:hint="eastAsia"/>
                <w:bCs/>
                <w:szCs w:val="21"/>
              </w:rPr>
              <w:t>课后作业及仿写</w:t>
            </w:r>
          </w:p>
          <w:p w:rsidR="004E48A0" w:rsidRDefault="004E218C">
            <w:pPr>
              <w:ind w:right="-50"/>
              <w:rPr>
                <w:rFonts w:ascii="仿宋_GB2312" w:eastAsia="MS Mincho" w:hAnsi="宋体"/>
                <w:bCs/>
                <w:szCs w:val="21"/>
                <w:lang w:eastAsia="ja-JP"/>
              </w:rPr>
            </w:pPr>
            <w:r>
              <w:rPr>
                <w:rFonts w:ascii="仿宋_GB2312" w:hAnsi="宋体" w:hint="eastAsia"/>
                <w:bCs/>
                <w:szCs w:val="21"/>
                <w:lang w:eastAsia="ja-JP"/>
              </w:rPr>
              <w:t xml:space="preserve">　　</w:t>
            </w:r>
          </w:p>
        </w:tc>
      </w:tr>
      <w:tr w:rsidR="004E48A0">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tcPr>
          <w:p w:rsidR="004E48A0" w:rsidRDefault="004E218C">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4E48A0" w:rsidRDefault="004E218C">
            <w:pPr>
              <w:adjustRightInd w:val="0"/>
              <w:snapToGrid w:val="0"/>
              <w:ind w:right="-50" w:firstLineChars="200" w:firstLine="420"/>
              <w:rPr>
                <w:rFonts w:ascii="MS Mincho" w:eastAsia="宋体" w:hAnsi="MS Mincho"/>
                <w:bCs/>
                <w:szCs w:val="21"/>
              </w:rPr>
            </w:pPr>
            <w:r>
              <w:rPr>
                <w:rFonts w:ascii="MS Mincho" w:eastAsia="宋体" w:hAnsi="MS Mincho" w:hint="eastAsia"/>
                <w:bCs/>
                <w:szCs w:val="21"/>
              </w:rPr>
              <w:t>复习商务邮件可以分为哪些种类，写作的基本格式。</w:t>
            </w:r>
          </w:p>
          <w:p w:rsidR="004E48A0" w:rsidRDefault="004E218C">
            <w:pPr>
              <w:adjustRightInd w:val="0"/>
              <w:snapToGrid w:val="0"/>
              <w:ind w:right="-50" w:firstLineChars="200" w:firstLine="420"/>
              <w:rPr>
                <w:rFonts w:ascii="MS Mincho" w:eastAsia="宋体" w:hAnsi="MS Mincho"/>
                <w:bCs/>
                <w:szCs w:val="21"/>
              </w:rPr>
            </w:pPr>
            <w:r>
              <w:rPr>
                <w:rFonts w:ascii="MS Mincho" w:eastAsia="宋体" w:hAnsi="MS Mincho" w:hint="eastAsia"/>
                <w:bCs/>
                <w:szCs w:val="21"/>
              </w:rPr>
              <w:t>预习第一课相关文件的写作方法。</w:t>
            </w:r>
          </w:p>
          <w:p w:rsidR="004E48A0" w:rsidRDefault="004E218C">
            <w:pPr>
              <w:adjustRightInd w:val="0"/>
              <w:snapToGrid w:val="0"/>
              <w:ind w:right="-50" w:firstLineChars="200" w:firstLine="420"/>
              <w:rPr>
                <w:rFonts w:ascii="MS Mincho" w:eastAsia="宋体" w:hAnsi="MS Mincho"/>
                <w:bCs/>
                <w:szCs w:val="21"/>
              </w:rPr>
            </w:pPr>
            <w:r>
              <w:rPr>
                <w:rFonts w:ascii="MS Mincho" w:eastAsia="宋体" w:hAnsi="MS Mincho" w:hint="eastAsia"/>
                <w:bCs/>
                <w:szCs w:val="21"/>
              </w:rPr>
              <w:t>要求课后记忆惯用语句的读法与写法，一周后课堂提问检查。</w:t>
            </w:r>
          </w:p>
        </w:tc>
      </w:tr>
      <w:tr w:rsidR="004E48A0">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right="-50"/>
              <w:rPr>
                <w:rFonts w:ascii="MS Mincho" w:eastAsia="宋体" w:hAnsi="MS Mincho"/>
                <w:bCs/>
                <w:szCs w:val="21"/>
              </w:rPr>
            </w:pPr>
            <w:r>
              <w:rPr>
                <w:rFonts w:ascii="MS Mincho" w:eastAsia="宋体" w:hAnsi="MS Mincho" w:hint="eastAsia"/>
                <w:bCs/>
                <w:szCs w:val="21"/>
              </w:rPr>
              <w:t>按教学进度完成教学内容。</w:t>
            </w:r>
          </w:p>
        </w:tc>
      </w:tr>
    </w:tbl>
    <w:p w:rsidR="004E48A0" w:rsidRDefault="004E48A0">
      <w:pPr>
        <w:rPr>
          <w:rFonts w:ascii="Times New Roman" w:eastAsia="MS Mincho" w:hAnsi="Times New Roman"/>
          <w:szCs w:val="24"/>
        </w:rPr>
      </w:pPr>
    </w:p>
    <w:p w:rsidR="004E48A0" w:rsidRDefault="004E218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4E48A0" w:rsidRDefault="004E218C">
      <w:pPr>
        <w:spacing w:line="400" w:lineRule="exact"/>
        <w:jc w:val="center"/>
        <w:rPr>
          <w:rFonts w:ascii="宋体" w:eastAsia="MS Mincho" w:hAnsi="宋体"/>
          <w:sz w:val="28"/>
          <w:szCs w:val="28"/>
        </w:rPr>
      </w:pPr>
      <w:r>
        <w:rPr>
          <w:rFonts w:ascii="宋体" w:hAnsi="宋体" w:hint="eastAsia"/>
          <w:sz w:val="30"/>
          <w:szCs w:val="44"/>
          <w:u w:val="single"/>
        </w:rPr>
        <w:t>_《外贸日语函电》_</w:t>
      </w:r>
      <w:r>
        <w:rPr>
          <w:rFonts w:ascii="宋体" w:hAnsi="宋体" w:hint="eastAsia"/>
          <w:sz w:val="28"/>
          <w:szCs w:val="28"/>
        </w:rPr>
        <w:t>课程教案</w:t>
      </w:r>
    </w:p>
    <w:p w:rsidR="004E48A0" w:rsidRDefault="004E48A0">
      <w:pPr>
        <w:spacing w:line="400" w:lineRule="exact"/>
        <w:rPr>
          <w:rFonts w:ascii="仿宋_GB2312" w:eastAsia="MS Mincho" w:hAnsi="宋体"/>
          <w:sz w:val="24"/>
          <w:szCs w:val="24"/>
        </w:rPr>
      </w:pPr>
    </w:p>
    <w:p w:rsidR="004E48A0" w:rsidRDefault="004E218C">
      <w:pPr>
        <w:spacing w:line="400" w:lineRule="exact"/>
        <w:rPr>
          <w:rFonts w:ascii="宋体" w:eastAsia="仿宋_GB2312" w:hAnsi="宋体"/>
          <w:sz w:val="28"/>
          <w:szCs w:val="28"/>
        </w:rPr>
      </w:pPr>
      <w:r>
        <w:rPr>
          <w:rFonts w:ascii="仿宋_GB2312" w:eastAsia="仿宋_GB2312" w:hAnsi="宋体" w:hint="eastAsia"/>
          <w:sz w:val="24"/>
        </w:rPr>
        <w:t>周次：第2周第2次课       学时：2学时         教案撰写人：章培新</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29"/>
        <w:gridCol w:w="2512"/>
      </w:tblGrid>
      <w:tr w:rsidR="004E48A0">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rPr>
                <w:rFonts w:ascii="仿宋_GB2312" w:eastAsia="宋体"/>
                <w:bCs/>
                <w:szCs w:val="21"/>
              </w:rPr>
            </w:pPr>
            <w:r>
              <w:rPr>
                <w:rFonts w:ascii="仿宋_GB2312" w:eastAsia="宋体" w:hint="eastAsia"/>
                <w:bCs/>
                <w:szCs w:val="21"/>
              </w:rPr>
              <w:t>开拓海外客户以及对其展开信誉调查</w:t>
            </w:r>
          </w:p>
        </w:tc>
      </w:tr>
      <w:tr w:rsidR="004E48A0">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rPr>
                <w:rFonts w:ascii="仿宋_GB2312" w:eastAsia="仿宋_GB2312" w:hAnsi="宋体"/>
                <w:bCs/>
                <w:szCs w:val="21"/>
              </w:rPr>
            </w:pPr>
            <w:r>
              <w:rPr>
                <w:rFonts w:ascii="仿宋_GB2312" w:eastAsia="仿宋_GB2312" w:hAnsi="宋体" w:hint="eastAsia"/>
                <w:bCs/>
                <w:szCs w:val="21"/>
              </w:rPr>
              <w:t>本次授课目的与要求</w:t>
            </w:r>
          </w:p>
          <w:p w:rsidR="004E48A0" w:rsidRDefault="004E48A0">
            <w:pPr>
              <w:ind w:left="-50" w:right="-50"/>
              <w:rPr>
                <w:rFonts w:ascii="仿宋_GB2312" w:eastAsia="宋体"/>
                <w:bCs/>
                <w:szCs w:val="21"/>
              </w:rPr>
            </w:pPr>
          </w:p>
          <w:p w:rsidR="004E48A0" w:rsidRDefault="004E218C">
            <w:pPr>
              <w:ind w:left="-50" w:right="-50"/>
              <w:rPr>
                <w:rFonts w:ascii="仿宋_GB2312" w:eastAsia="宋体"/>
                <w:bCs/>
                <w:szCs w:val="21"/>
              </w:rPr>
            </w:pPr>
            <w:r>
              <w:rPr>
                <w:rFonts w:ascii="仿宋_GB2312" w:eastAsia="宋体" w:hint="eastAsia"/>
                <w:bCs/>
                <w:szCs w:val="21"/>
              </w:rPr>
              <w:t>让学生了解开拓海外客户的途径以及对其展开信誉调查的方法。</w:t>
            </w:r>
          </w:p>
          <w:p w:rsidR="004E48A0" w:rsidRDefault="004E48A0">
            <w:pPr>
              <w:ind w:left="-50" w:right="-50"/>
              <w:rPr>
                <w:rFonts w:ascii="仿宋_GB2312" w:eastAsia="仿宋_GB2312"/>
                <w:bCs/>
                <w:szCs w:val="21"/>
              </w:rPr>
            </w:pPr>
          </w:p>
        </w:tc>
      </w:tr>
      <w:tr w:rsidR="004E48A0">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4E48A0" w:rsidRDefault="004E218C">
            <w:pPr>
              <w:ind w:left="-50" w:right="-50"/>
              <w:rPr>
                <w:rFonts w:ascii="仿宋_GB2312" w:eastAsia="MS Mincho" w:hAnsi="宋体"/>
                <w:bCs/>
                <w:szCs w:val="21"/>
                <w:highlight w:val="yellow"/>
              </w:rPr>
            </w:pPr>
            <w:r>
              <w:rPr>
                <w:rFonts w:ascii="仿宋_GB2312" w:eastAsia="宋体" w:hint="eastAsia"/>
                <w:bCs/>
                <w:szCs w:val="21"/>
              </w:rPr>
              <w:t>分析在此过程中所涉及的各类信函实例，分门别类地讲解其书写的要点。</w:t>
            </w:r>
          </w:p>
        </w:tc>
      </w:tr>
      <w:tr w:rsidR="004E48A0">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4E48A0" w:rsidRDefault="004E48A0">
            <w:pPr>
              <w:adjustRightInd w:val="0"/>
              <w:snapToGrid w:val="0"/>
              <w:ind w:left="-50" w:right="-50"/>
              <w:rPr>
                <w:rFonts w:ascii="仿宋_GB2312" w:eastAsia="仿宋_GB2312" w:hAnsi="宋体"/>
                <w:bCs/>
                <w:szCs w:val="21"/>
                <w:lang w:eastAsia="ja-JP"/>
              </w:rPr>
            </w:pPr>
          </w:p>
          <w:p w:rsidR="004E48A0" w:rsidRDefault="004E218C">
            <w:pPr>
              <w:numPr>
                <w:ilvl w:val="0"/>
                <w:numId w:val="3"/>
              </w:numPr>
              <w:ind w:left="-50" w:right="-50"/>
              <w:rPr>
                <w:rFonts w:ascii="MS Mincho" w:eastAsia="宋体" w:hAnsi="MS Mincho"/>
                <w:bCs/>
                <w:szCs w:val="21"/>
              </w:rPr>
            </w:pPr>
            <w:r>
              <w:rPr>
                <w:rFonts w:ascii="MS Mincho" w:eastAsia="宋体" w:hAnsi="MS Mincho" w:hint="eastAsia"/>
                <w:bCs/>
                <w:szCs w:val="21"/>
              </w:rPr>
              <w:t>通过老客户介绍的案例。</w:t>
            </w:r>
          </w:p>
          <w:p w:rsidR="004E48A0" w:rsidRDefault="004E218C">
            <w:pPr>
              <w:numPr>
                <w:ilvl w:val="0"/>
                <w:numId w:val="3"/>
              </w:numPr>
              <w:ind w:left="-50" w:right="-50"/>
              <w:rPr>
                <w:rFonts w:ascii="MS Mincho" w:eastAsia="宋体" w:hAnsi="MS Mincho"/>
                <w:bCs/>
                <w:szCs w:val="21"/>
              </w:rPr>
            </w:pPr>
            <w:r>
              <w:rPr>
                <w:rFonts w:ascii="MS Mincho" w:eastAsia="宋体" w:hAnsi="MS Mincho" w:hint="eastAsia"/>
                <w:bCs/>
                <w:szCs w:val="21"/>
              </w:rPr>
              <w:t>利用好国际展会的机会。</w:t>
            </w:r>
          </w:p>
          <w:p w:rsidR="004E48A0" w:rsidRDefault="004E218C">
            <w:pPr>
              <w:numPr>
                <w:ilvl w:val="0"/>
                <w:numId w:val="3"/>
              </w:numPr>
              <w:ind w:left="-50" w:right="-50"/>
              <w:rPr>
                <w:rFonts w:ascii="MS Mincho" w:eastAsia="宋体" w:hAnsi="MS Mincho"/>
                <w:bCs/>
                <w:szCs w:val="21"/>
              </w:rPr>
            </w:pPr>
            <w:r>
              <w:rPr>
                <w:rFonts w:ascii="MS Mincho" w:eastAsia="宋体" w:hAnsi="MS Mincho" w:hint="eastAsia"/>
                <w:bCs/>
                <w:szCs w:val="21"/>
              </w:rPr>
              <w:t>利用好各国使馆提供的信息。</w:t>
            </w:r>
          </w:p>
          <w:p w:rsidR="004E48A0" w:rsidRDefault="004E218C">
            <w:pPr>
              <w:numPr>
                <w:ilvl w:val="0"/>
                <w:numId w:val="3"/>
              </w:numPr>
              <w:ind w:left="-50" w:right="-50"/>
              <w:rPr>
                <w:rFonts w:ascii="MS Mincho" w:eastAsia="宋体" w:hAnsi="MS Mincho"/>
                <w:bCs/>
                <w:szCs w:val="21"/>
              </w:rPr>
            </w:pPr>
            <w:r>
              <w:rPr>
                <w:rFonts w:ascii="MS Mincho" w:eastAsia="宋体" w:hAnsi="MS Mincho" w:hint="eastAsia"/>
                <w:bCs/>
                <w:szCs w:val="21"/>
              </w:rPr>
              <w:t>充分利用好综合商贸公司的作用。</w:t>
            </w:r>
          </w:p>
          <w:p w:rsidR="004E48A0" w:rsidRDefault="004E48A0">
            <w:pPr>
              <w:ind w:right="-50"/>
              <w:rPr>
                <w:rFonts w:ascii="MS Mincho" w:eastAsia="宋体" w:hAnsi="MS Mincho"/>
                <w:bCs/>
                <w:szCs w:val="21"/>
              </w:rPr>
            </w:pPr>
          </w:p>
        </w:tc>
      </w:tr>
      <w:tr w:rsidR="004E48A0">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4E48A0" w:rsidRDefault="004E218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E48A0">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numPr>
                <w:ilvl w:val="0"/>
                <w:numId w:val="4"/>
              </w:numPr>
              <w:ind w:right="-50"/>
              <w:rPr>
                <w:rFonts w:ascii="仿宋_GB2312" w:eastAsia="MS Mincho" w:hAnsi="宋体"/>
                <w:bCs/>
                <w:szCs w:val="21"/>
                <w:lang w:eastAsia="ja-JP"/>
              </w:rPr>
            </w:pPr>
            <w:r>
              <w:rPr>
                <w:rFonts w:ascii="仿宋_GB2312" w:eastAsia="MS Mincho" w:hAnsi="宋体" w:hint="eastAsia"/>
                <w:bCs/>
                <w:szCs w:val="21"/>
                <w:lang w:eastAsia="ja-JP"/>
              </w:rPr>
              <w:t>信用調査会社</w:t>
            </w:r>
            <w:r>
              <w:rPr>
                <w:rFonts w:ascii="仿宋_GB2312" w:eastAsia="MS Mincho" w:hAnsi="宋体" w:hint="eastAsia"/>
                <w:bCs/>
                <w:szCs w:val="21"/>
                <w:lang w:eastAsia="ja-JP"/>
              </w:rPr>
              <w:t>D&amp;B</w:t>
            </w:r>
            <w:r>
              <w:rPr>
                <w:rFonts w:ascii="仿宋_GB2312" w:eastAsia="MS Mincho" w:hAnsi="宋体" w:hint="eastAsia"/>
                <w:bCs/>
                <w:szCs w:val="21"/>
                <w:lang w:eastAsia="ja-JP"/>
              </w:rPr>
              <w:t>、</w:t>
            </w:r>
          </w:p>
          <w:p w:rsidR="004E48A0" w:rsidRDefault="004E218C">
            <w:pPr>
              <w:numPr>
                <w:ilvl w:val="0"/>
                <w:numId w:val="4"/>
              </w:numPr>
              <w:ind w:right="-50"/>
              <w:rPr>
                <w:rFonts w:ascii="仿宋_GB2312" w:eastAsia="宋体" w:hAnsi="宋体"/>
                <w:bCs/>
                <w:szCs w:val="21"/>
              </w:rPr>
            </w:pPr>
            <w:r>
              <w:rPr>
                <w:rFonts w:ascii="仿宋_GB2312" w:eastAsia="MS Mincho" w:hAnsi="宋体" w:hint="eastAsia"/>
                <w:bCs/>
                <w:szCs w:val="21"/>
                <w:lang w:eastAsia="ja-JP"/>
              </w:rPr>
              <w:t>東京商工リサーチ</w:t>
            </w:r>
          </w:p>
          <w:p w:rsidR="004E48A0" w:rsidRDefault="004E218C">
            <w:pPr>
              <w:numPr>
                <w:ilvl w:val="0"/>
                <w:numId w:val="4"/>
              </w:numPr>
              <w:ind w:right="-50"/>
              <w:rPr>
                <w:rFonts w:ascii="仿宋_GB2312" w:eastAsia="MS Mincho" w:hAnsi="宋体"/>
                <w:bCs/>
                <w:szCs w:val="21"/>
              </w:rPr>
            </w:pPr>
            <w:r>
              <w:rPr>
                <w:rFonts w:ascii="仿宋_GB2312" w:eastAsia="MS Mincho" w:hAnsi="宋体" w:hint="eastAsia"/>
                <w:bCs/>
                <w:szCs w:val="21"/>
                <w:lang w:eastAsia="ja-JP"/>
              </w:rPr>
              <w:t>取引先訪問</w:t>
            </w:r>
          </w:p>
          <w:p w:rsidR="004E48A0" w:rsidRDefault="004E218C">
            <w:pPr>
              <w:numPr>
                <w:ilvl w:val="0"/>
                <w:numId w:val="4"/>
              </w:numPr>
              <w:ind w:right="-50"/>
              <w:rPr>
                <w:rFonts w:ascii="仿宋_GB2312" w:eastAsia="宋体" w:hAnsi="宋体"/>
                <w:bCs/>
                <w:szCs w:val="21"/>
              </w:rPr>
            </w:pPr>
            <w:r>
              <w:rPr>
                <w:rFonts w:ascii="仿宋_GB2312" w:eastAsia="MS Mincho" w:hAnsi="宋体" w:hint="eastAsia"/>
                <w:bCs/>
                <w:szCs w:val="21"/>
                <w:lang w:eastAsia="ja-JP"/>
              </w:rPr>
              <w:t>経営者と面談</w:t>
            </w:r>
          </w:p>
        </w:tc>
        <w:tc>
          <w:tcPr>
            <w:tcW w:w="2511" w:type="dxa"/>
            <w:tcBorders>
              <w:top w:val="single" w:sz="4" w:space="0" w:color="auto"/>
              <w:left w:val="single" w:sz="4" w:space="0" w:color="auto"/>
              <w:bottom w:val="single" w:sz="4" w:space="0" w:color="auto"/>
              <w:right w:val="single" w:sz="4" w:space="0" w:color="auto"/>
            </w:tcBorders>
            <w:vAlign w:val="center"/>
          </w:tcPr>
          <w:p w:rsidR="004E48A0" w:rsidRDefault="004E218C">
            <w:pPr>
              <w:ind w:leftChars="76" w:left="160" w:right="-50"/>
              <w:rPr>
                <w:rFonts w:ascii="仿宋_GB2312" w:hAnsi="宋体"/>
                <w:bCs/>
                <w:szCs w:val="21"/>
              </w:rPr>
            </w:pPr>
            <w:r>
              <w:rPr>
                <w:rFonts w:ascii="仿宋_GB2312" w:hAnsi="宋体" w:hint="eastAsia"/>
                <w:bCs/>
                <w:szCs w:val="21"/>
              </w:rPr>
              <w:t>课堂教学与</w:t>
            </w:r>
          </w:p>
          <w:p w:rsidR="004E48A0" w:rsidRDefault="004E218C">
            <w:pPr>
              <w:ind w:leftChars="76" w:left="160" w:right="-50"/>
              <w:rPr>
                <w:rFonts w:ascii="仿宋_GB2312" w:hAnsi="宋体"/>
                <w:bCs/>
                <w:szCs w:val="21"/>
              </w:rPr>
            </w:pPr>
            <w:r>
              <w:rPr>
                <w:rFonts w:ascii="仿宋_GB2312" w:hAnsi="宋体" w:hint="eastAsia"/>
                <w:bCs/>
                <w:szCs w:val="21"/>
              </w:rPr>
              <w:t>应用案例分析</w:t>
            </w:r>
          </w:p>
          <w:p w:rsidR="004E48A0" w:rsidRDefault="004E48A0">
            <w:pPr>
              <w:ind w:left="-50" w:right="-50" w:firstLineChars="100" w:firstLine="210"/>
              <w:rPr>
                <w:rFonts w:ascii="仿宋_GB2312" w:hAnsi="宋体"/>
                <w:bCs/>
                <w:szCs w:val="21"/>
              </w:rPr>
            </w:pPr>
          </w:p>
          <w:p w:rsidR="004E48A0" w:rsidRDefault="004E218C">
            <w:pPr>
              <w:ind w:left="-50" w:right="-50" w:firstLineChars="100" w:firstLine="210"/>
              <w:rPr>
                <w:rFonts w:ascii="仿宋_GB2312" w:eastAsia="MS Mincho" w:hAnsi="宋体"/>
                <w:bCs/>
                <w:szCs w:val="21"/>
                <w:lang w:eastAsia="ja-JP"/>
              </w:rPr>
            </w:pPr>
            <w:r>
              <w:rPr>
                <w:rFonts w:ascii="仿宋_GB2312" w:hAnsi="宋体" w:hint="eastAsia"/>
                <w:bCs/>
                <w:szCs w:val="21"/>
                <w:lang w:eastAsia="ja-JP"/>
              </w:rPr>
              <w:t xml:space="preserve">　　</w:t>
            </w:r>
          </w:p>
        </w:tc>
      </w:tr>
      <w:tr w:rsidR="004E48A0">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tcPr>
          <w:p w:rsidR="004E48A0" w:rsidRDefault="004E218C">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4E48A0" w:rsidRDefault="004E218C">
            <w:pPr>
              <w:adjustRightInd w:val="0"/>
              <w:snapToGrid w:val="0"/>
              <w:ind w:right="-50" w:firstLineChars="200" w:firstLine="420"/>
              <w:rPr>
                <w:rFonts w:ascii="仿宋_GB2312" w:eastAsia="仿宋_GB2312"/>
                <w:bCs/>
                <w:szCs w:val="21"/>
              </w:rPr>
            </w:pPr>
            <w:r>
              <w:rPr>
                <w:rFonts w:ascii="MS Mincho" w:eastAsia="宋体" w:hAnsi="MS Mincho" w:hint="eastAsia"/>
                <w:bCs/>
                <w:szCs w:val="21"/>
              </w:rPr>
              <w:t>复习课堂上已经讲解的内容，预习下一章节中的单词以及要点。</w:t>
            </w:r>
          </w:p>
        </w:tc>
      </w:tr>
      <w:tr w:rsidR="004E48A0">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right="-50"/>
              <w:rPr>
                <w:rFonts w:ascii="MS Mincho" w:eastAsia="MS Mincho" w:hAnsi="MS Mincho"/>
                <w:bCs/>
                <w:szCs w:val="21"/>
              </w:rPr>
            </w:pPr>
            <w:r>
              <w:rPr>
                <w:rFonts w:ascii="MS Mincho" w:eastAsia="宋体" w:hAnsi="MS Mincho" w:hint="eastAsia"/>
                <w:bCs/>
                <w:szCs w:val="21"/>
              </w:rPr>
              <w:t>按教学进度完成教学内容。</w:t>
            </w:r>
          </w:p>
        </w:tc>
      </w:tr>
    </w:tbl>
    <w:p w:rsidR="004E48A0" w:rsidRDefault="004E48A0">
      <w:pPr>
        <w:rPr>
          <w:rFonts w:ascii="Times New Roman" w:eastAsia="MS Mincho" w:hAnsi="Times New Roman"/>
          <w:szCs w:val="24"/>
        </w:rPr>
      </w:pPr>
    </w:p>
    <w:p w:rsidR="004E48A0" w:rsidRDefault="004E218C">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4E48A0" w:rsidRDefault="004E218C">
      <w:pPr>
        <w:spacing w:line="400" w:lineRule="exact"/>
        <w:jc w:val="center"/>
        <w:rPr>
          <w:rFonts w:ascii="宋体" w:eastAsia="MS Mincho" w:hAnsi="宋体"/>
          <w:sz w:val="28"/>
          <w:szCs w:val="28"/>
        </w:rPr>
      </w:pPr>
      <w:r>
        <w:rPr>
          <w:rFonts w:ascii="宋体" w:hAnsi="宋体" w:hint="eastAsia"/>
          <w:sz w:val="30"/>
          <w:szCs w:val="44"/>
          <w:u w:val="single"/>
        </w:rPr>
        <w:t>_《外贸日语函电》_</w:t>
      </w:r>
      <w:r>
        <w:rPr>
          <w:rFonts w:ascii="宋体" w:hAnsi="宋体" w:hint="eastAsia"/>
          <w:sz w:val="28"/>
          <w:szCs w:val="28"/>
        </w:rPr>
        <w:t>课程教案</w:t>
      </w:r>
    </w:p>
    <w:p w:rsidR="004E48A0" w:rsidRDefault="004E218C">
      <w:pPr>
        <w:spacing w:line="400" w:lineRule="exact"/>
        <w:rPr>
          <w:rFonts w:ascii="宋体" w:eastAsia="仿宋_GB2312" w:hAnsi="宋体"/>
          <w:sz w:val="28"/>
          <w:szCs w:val="28"/>
        </w:rPr>
      </w:pPr>
      <w:r>
        <w:rPr>
          <w:rFonts w:ascii="仿宋_GB2312" w:eastAsia="仿宋_GB2312" w:hAnsi="宋体" w:hint="eastAsia"/>
          <w:sz w:val="24"/>
        </w:rPr>
        <w:t>周次：第3周第3次课       学时：</w:t>
      </w:r>
      <w:r>
        <w:rPr>
          <w:rFonts w:ascii="仿宋_GB2312" w:eastAsia="MS Mincho" w:hAnsi="宋体" w:hint="eastAsia"/>
          <w:sz w:val="24"/>
        </w:rPr>
        <w:t>2</w:t>
      </w:r>
      <w:r>
        <w:rPr>
          <w:rFonts w:ascii="仿宋_GB2312" w:eastAsia="仿宋_GB2312" w:hAnsi="宋体" w:hint="eastAsia"/>
          <w:sz w:val="24"/>
        </w:rPr>
        <w:t>学时         教案撰写人：章培新</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29"/>
        <w:gridCol w:w="2512"/>
      </w:tblGrid>
      <w:tr w:rsidR="004E48A0">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right="-50"/>
              <w:rPr>
                <w:rFonts w:ascii="仿宋_GB2312" w:eastAsia="宋体"/>
                <w:bCs/>
                <w:szCs w:val="21"/>
              </w:rPr>
            </w:pPr>
            <w:r>
              <w:rPr>
                <w:rFonts w:ascii="仿宋_GB2312" w:eastAsia="宋体" w:hint="eastAsia"/>
                <w:bCs/>
                <w:szCs w:val="21"/>
              </w:rPr>
              <w:t>商品目录和样品</w:t>
            </w:r>
          </w:p>
        </w:tc>
      </w:tr>
      <w:tr w:rsidR="004E48A0">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4E48A0" w:rsidRDefault="004E48A0">
            <w:pPr>
              <w:ind w:right="-50"/>
              <w:rPr>
                <w:rFonts w:ascii="仿宋_GB2312" w:eastAsia="宋体"/>
                <w:bCs/>
                <w:szCs w:val="21"/>
              </w:rPr>
            </w:pPr>
          </w:p>
          <w:p w:rsidR="004E48A0" w:rsidRDefault="004E218C">
            <w:pPr>
              <w:ind w:right="-50"/>
              <w:rPr>
                <w:rFonts w:ascii="MS Mincho" w:eastAsia="MS Mincho" w:hAnsi="MS Mincho"/>
                <w:bCs/>
                <w:szCs w:val="21"/>
              </w:rPr>
            </w:pPr>
            <w:r>
              <w:rPr>
                <w:rFonts w:ascii="仿宋_GB2312" w:eastAsia="宋体" w:hint="eastAsia"/>
                <w:bCs/>
                <w:szCs w:val="21"/>
              </w:rPr>
              <w:t xml:space="preserve">　让学生了解各类交易方式的特征、定义。</w:t>
            </w:r>
          </w:p>
        </w:tc>
      </w:tr>
      <w:tr w:rsidR="004E48A0">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4E48A0" w:rsidRDefault="004E48A0">
            <w:pPr>
              <w:adjustRightInd w:val="0"/>
              <w:snapToGrid w:val="0"/>
              <w:ind w:left="-50" w:right="-50"/>
              <w:rPr>
                <w:rFonts w:ascii="仿宋_GB2312" w:eastAsia="仿宋_GB2312" w:hAnsi="宋体"/>
                <w:bCs/>
                <w:szCs w:val="21"/>
              </w:rPr>
            </w:pPr>
          </w:p>
          <w:p w:rsidR="004E48A0" w:rsidRDefault="004E218C">
            <w:pPr>
              <w:adjustRightInd w:val="0"/>
              <w:snapToGrid w:val="0"/>
              <w:ind w:right="-50" w:firstLineChars="100" w:firstLine="210"/>
              <w:rPr>
                <w:rFonts w:ascii="仿宋_GB2312" w:eastAsia="MS Mincho" w:hAnsi="宋体"/>
                <w:bCs/>
                <w:szCs w:val="21"/>
                <w:highlight w:val="yellow"/>
              </w:rPr>
            </w:pPr>
            <w:r>
              <w:rPr>
                <w:rFonts w:ascii="仿宋_GB2312" w:eastAsia="宋体" w:hAnsi="宋体" w:hint="eastAsia"/>
                <w:bCs/>
                <w:szCs w:val="21"/>
              </w:rPr>
              <w:t>着重</w:t>
            </w:r>
            <w:r>
              <w:rPr>
                <w:rFonts w:ascii="仿宋_GB2312" w:eastAsia="MS Mincho" w:hAnsi="宋体" w:hint="eastAsia"/>
                <w:bCs/>
                <w:szCs w:val="21"/>
              </w:rPr>
              <w:t>讲解「説明売買」、「銘柄売買」、「仕様書売買」、「規格売買」</w:t>
            </w:r>
            <w:r>
              <w:rPr>
                <w:rFonts w:ascii="仿宋_GB2312" w:eastAsia="宋体" w:hAnsi="宋体" w:hint="eastAsia"/>
                <w:bCs/>
                <w:szCs w:val="21"/>
              </w:rPr>
              <w:t>之间的区别以及各自特点。</w:t>
            </w:r>
          </w:p>
        </w:tc>
      </w:tr>
      <w:tr w:rsidR="004E48A0">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4E48A0" w:rsidRDefault="004E48A0">
            <w:pPr>
              <w:adjustRightInd w:val="0"/>
              <w:snapToGrid w:val="0"/>
              <w:ind w:left="-50" w:right="-50"/>
              <w:rPr>
                <w:rFonts w:ascii="仿宋_GB2312" w:eastAsia="仿宋_GB2312" w:hAnsi="宋体"/>
                <w:bCs/>
                <w:szCs w:val="21"/>
                <w:lang w:eastAsia="ja-JP"/>
              </w:rPr>
            </w:pPr>
          </w:p>
          <w:p w:rsidR="004E48A0" w:rsidRDefault="004E218C">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カタログと見本に関する各種通信文の正しい書き方。</w:t>
            </w:r>
          </w:p>
          <w:p w:rsidR="004E48A0" w:rsidRDefault="004E48A0">
            <w:pPr>
              <w:adjustRightInd w:val="0"/>
              <w:snapToGrid w:val="0"/>
              <w:ind w:left="-50" w:right="-50"/>
              <w:rPr>
                <w:rFonts w:ascii="仿宋_GB2312" w:eastAsia="仿宋_GB2312" w:hAnsi="宋体"/>
                <w:bCs/>
                <w:szCs w:val="21"/>
                <w:lang w:eastAsia="ja-JP"/>
              </w:rPr>
            </w:pPr>
          </w:p>
          <w:p w:rsidR="004E48A0" w:rsidRDefault="004E48A0">
            <w:pPr>
              <w:adjustRightInd w:val="0"/>
              <w:snapToGrid w:val="0"/>
              <w:ind w:left="-50" w:right="-50"/>
              <w:rPr>
                <w:rFonts w:ascii="仿宋_GB2312" w:eastAsia="仿宋_GB2312" w:hAnsi="宋体"/>
                <w:bCs/>
                <w:szCs w:val="21"/>
                <w:lang w:eastAsia="ja-JP"/>
              </w:rPr>
            </w:pPr>
          </w:p>
          <w:p w:rsidR="004E48A0" w:rsidRDefault="004E48A0">
            <w:pPr>
              <w:adjustRightInd w:val="0"/>
              <w:snapToGrid w:val="0"/>
              <w:ind w:left="-50" w:right="-50"/>
              <w:rPr>
                <w:rFonts w:ascii="仿宋_GB2312" w:eastAsia="仿宋_GB2312" w:hAnsi="宋体"/>
                <w:bCs/>
                <w:szCs w:val="21"/>
                <w:lang w:eastAsia="ja-JP"/>
              </w:rPr>
            </w:pPr>
          </w:p>
          <w:p w:rsidR="004E48A0" w:rsidRDefault="004E48A0">
            <w:pPr>
              <w:ind w:left="-50" w:right="-50"/>
              <w:rPr>
                <w:rFonts w:ascii="仿宋_GB2312" w:eastAsia="仿宋_GB2312"/>
                <w:bCs/>
                <w:szCs w:val="21"/>
                <w:lang w:eastAsia="ja-JP"/>
              </w:rPr>
            </w:pPr>
          </w:p>
        </w:tc>
      </w:tr>
      <w:tr w:rsidR="004E48A0">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4E48A0" w:rsidRDefault="004E218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E48A0">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numPr>
                <w:ilvl w:val="0"/>
                <w:numId w:val="5"/>
              </w:numPr>
              <w:ind w:right="-50"/>
              <w:rPr>
                <w:rFonts w:ascii="MS Mincho" w:eastAsia="宋体" w:hAnsi="MS Mincho"/>
                <w:bCs/>
                <w:szCs w:val="21"/>
              </w:rPr>
            </w:pPr>
            <w:r>
              <w:rPr>
                <w:rFonts w:ascii="MS Mincho" w:eastAsia="MS Mincho" w:hAnsi="MS Mincho" w:hint="eastAsia"/>
                <w:bCs/>
                <w:szCs w:val="21"/>
                <w:lang w:eastAsia="ja-JP"/>
              </w:rPr>
              <w:t>説明売買</w:t>
            </w:r>
          </w:p>
          <w:p w:rsidR="004E48A0" w:rsidRDefault="004E218C">
            <w:pPr>
              <w:numPr>
                <w:ilvl w:val="0"/>
                <w:numId w:val="5"/>
              </w:numPr>
              <w:ind w:right="-50"/>
              <w:rPr>
                <w:rFonts w:ascii="MS Mincho" w:eastAsia="宋体" w:hAnsi="MS Mincho"/>
                <w:bCs/>
                <w:szCs w:val="21"/>
              </w:rPr>
            </w:pPr>
            <w:r>
              <w:rPr>
                <w:rFonts w:ascii="MS Mincho" w:eastAsia="MS Mincho" w:hAnsi="MS Mincho" w:hint="eastAsia"/>
                <w:bCs/>
                <w:szCs w:val="21"/>
                <w:lang w:eastAsia="ja-JP"/>
              </w:rPr>
              <w:t>銘柄売買</w:t>
            </w:r>
          </w:p>
          <w:p w:rsidR="004E48A0" w:rsidRDefault="004E218C">
            <w:pPr>
              <w:numPr>
                <w:ilvl w:val="0"/>
                <w:numId w:val="5"/>
              </w:numPr>
              <w:ind w:right="-50"/>
              <w:rPr>
                <w:rFonts w:ascii="MS Mincho" w:eastAsia="宋体" w:hAnsi="MS Mincho"/>
                <w:bCs/>
                <w:szCs w:val="21"/>
              </w:rPr>
            </w:pPr>
            <w:r>
              <w:rPr>
                <w:rFonts w:ascii="MS Mincho" w:eastAsia="MS Mincho" w:hAnsi="MS Mincho" w:hint="eastAsia"/>
                <w:bCs/>
                <w:szCs w:val="21"/>
                <w:lang w:eastAsia="ja-JP"/>
              </w:rPr>
              <w:t>仕様書売買</w:t>
            </w:r>
          </w:p>
          <w:p w:rsidR="004E48A0" w:rsidRDefault="004E218C">
            <w:pPr>
              <w:numPr>
                <w:ilvl w:val="0"/>
                <w:numId w:val="5"/>
              </w:numPr>
              <w:ind w:right="-50"/>
              <w:rPr>
                <w:rFonts w:ascii="MS Mincho" w:eastAsia="宋体" w:hAnsi="MS Mincho"/>
                <w:bCs/>
                <w:szCs w:val="21"/>
              </w:rPr>
            </w:pPr>
            <w:r>
              <w:rPr>
                <w:rFonts w:ascii="MS Mincho" w:eastAsia="MS Mincho" w:hAnsi="MS Mincho" w:hint="eastAsia"/>
                <w:bCs/>
                <w:szCs w:val="21"/>
                <w:lang w:eastAsia="ja-JP"/>
              </w:rPr>
              <w:t>規格売買</w:t>
            </w:r>
          </w:p>
          <w:p w:rsidR="004E48A0" w:rsidRDefault="004E218C">
            <w:pPr>
              <w:numPr>
                <w:ilvl w:val="0"/>
                <w:numId w:val="5"/>
              </w:numPr>
              <w:ind w:right="-50"/>
              <w:rPr>
                <w:rFonts w:ascii="MS Mincho" w:eastAsia="宋体" w:hAnsi="MS Mincho"/>
                <w:bCs/>
                <w:szCs w:val="21"/>
              </w:rPr>
            </w:pPr>
            <w:r>
              <w:rPr>
                <w:rFonts w:ascii="MS Mincho" w:eastAsia="MS Mincho" w:hAnsi="MS Mincho" w:hint="eastAsia"/>
                <w:bCs/>
                <w:szCs w:val="21"/>
                <w:lang w:eastAsia="ja-JP"/>
              </w:rPr>
              <w:t>品質決定の時点</w:t>
            </w:r>
          </w:p>
          <w:p w:rsidR="004E48A0" w:rsidRDefault="004E48A0">
            <w:pPr>
              <w:ind w:right="-50"/>
              <w:rPr>
                <w:rFonts w:ascii="仿宋_GB2312" w:eastAsia="MS Mincho" w:hAnsi="宋体"/>
                <w:bCs/>
                <w:szCs w:val="21"/>
                <w:lang w:eastAsia="ja-JP"/>
              </w:rPr>
            </w:pPr>
          </w:p>
        </w:tc>
        <w:tc>
          <w:tcPr>
            <w:tcW w:w="2511" w:type="dxa"/>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firstLineChars="100" w:firstLine="210"/>
              <w:rPr>
                <w:rFonts w:ascii="仿宋_GB2312" w:hAnsi="宋体"/>
                <w:bCs/>
                <w:szCs w:val="21"/>
              </w:rPr>
            </w:pPr>
            <w:r>
              <w:rPr>
                <w:rFonts w:ascii="仿宋_GB2312" w:hAnsi="宋体" w:hint="eastAsia"/>
                <w:bCs/>
                <w:szCs w:val="21"/>
              </w:rPr>
              <w:t>课堂教学与互动</w:t>
            </w:r>
          </w:p>
          <w:p w:rsidR="004E48A0" w:rsidRDefault="004E218C">
            <w:pPr>
              <w:ind w:left="-50" w:right="-50" w:firstLineChars="100" w:firstLine="210"/>
              <w:rPr>
                <w:rFonts w:ascii="仿宋_GB2312" w:hAnsi="宋体"/>
                <w:bCs/>
                <w:szCs w:val="21"/>
              </w:rPr>
            </w:pPr>
            <w:r>
              <w:rPr>
                <w:rFonts w:ascii="仿宋_GB2312" w:hAnsi="宋体" w:hint="eastAsia"/>
                <w:bCs/>
                <w:szCs w:val="21"/>
              </w:rPr>
              <w:t>公文案例分析</w:t>
            </w:r>
          </w:p>
          <w:p w:rsidR="004E48A0" w:rsidRDefault="004E218C">
            <w:pPr>
              <w:ind w:left="-50" w:right="-50" w:firstLineChars="100" w:firstLine="210"/>
              <w:rPr>
                <w:rFonts w:ascii="仿宋_GB2312" w:eastAsia="MS Mincho" w:hAnsi="宋体"/>
                <w:bCs/>
                <w:szCs w:val="21"/>
                <w:lang w:eastAsia="ja-JP"/>
              </w:rPr>
            </w:pPr>
            <w:r>
              <w:rPr>
                <w:rFonts w:ascii="仿宋_GB2312" w:hAnsi="宋体" w:hint="eastAsia"/>
                <w:bCs/>
                <w:szCs w:val="21"/>
              </w:rPr>
              <w:t>课后作业及仿写</w:t>
            </w:r>
            <w:r>
              <w:rPr>
                <w:rFonts w:ascii="仿宋_GB2312" w:hAnsi="宋体" w:hint="eastAsia"/>
                <w:bCs/>
                <w:szCs w:val="21"/>
                <w:lang w:eastAsia="ja-JP"/>
              </w:rPr>
              <w:t xml:space="preserve">　　</w:t>
            </w:r>
          </w:p>
        </w:tc>
      </w:tr>
      <w:tr w:rsidR="004E48A0">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tcPr>
          <w:p w:rsidR="004E48A0" w:rsidRDefault="004E218C">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4E48A0" w:rsidRDefault="004E218C">
            <w:pPr>
              <w:adjustRightInd w:val="0"/>
              <w:snapToGrid w:val="0"/>
              <w:ind w:right="-50" w:firstLineChars="200" w:firstLine="420"/>
              <w:rPr>
                <w:rFonts w:ascii="仿宋_GB2312" w:eastAsia="宋体"/>
                <w:bCs/>
                <w:szCs w:val="21"/>
              </w:rPr>
            </w:pPr>
            <w:r>
              <w:rPr>
                <w:rFonts w:ascii="仿宋_GB2312" w:eastAsia="宋体" w:hint="eastAsia"/>
                <w:bCs/>
                <w:szCs w:val="21"/>
              </w:rPr>
              <w:t>复习课堂上已经讲解的内容，预习下一章节中的单词及要点。</w:t>
            </w:r>
          </w:p>
        </w:tc>
      </w:tr>
      <w:tr w:rsidR="004E48A0">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right="-50"/>
              <w:rPr>
                <w:rFonts w:ascii="MS Mincho" w:eastAsia="MS Mincho" w:hAnsi="MS Mincho"/>
                <w:bCs/>
                <w:szCs w:val="21"/>
              </w:rPr>
            </w:pPr>
            <w:r>
              <w:rPr>
                <w:rFonts w:ascii="MS Mincho" w:eastAsia="宋体" w:hAnsi="MS Mincho" w:hint="eastAsia"/>
                <w:bCs/>
                <w:szCs w:val="21"/>
              </w:rPr>
              <w:t>按教学进度完成教学内容。</w:t>
            </w:r>
          </w:p>
        </w:tc>
      </w:tr>
    </w:tbl>
    <w:p w:rsidR="004E48A0" w:rsidRDefault="004E48A0">
      <w:pPr>
        <w:rPr>
          <w:rFonts w:ascii="Times New Roman" w:eastAsia="MS Mincho" w:hAnsi="Times New Roman"/>
          <w:szCs w:val="24"/>
        </w:rPr>
      </w:pPr>
    </w:p>
    <w:p w:rsidR="004E48A0" w:rsidRDefault="004E218C">
      <w:pPr>
        <w:widowControl/>
        <w:jc w:val="center"/>
        <w:rPr>
          <w:rFonts w:ascii="黑体" w:eastAsia="黑体" w:hAnsi="宋体"/>
          <w:b/>
          <w:bCs/>
          <w:sz w:val="30"/>
          <w:szCs w:val="44"/>
        </w:rPr>
      </w:pPr>
      <w:r>
        <w:rPr>
          <w:rFonts w:ascii="黑体" w:eastAsia="黑体" w:hAnsi="宋体" w:hint="eastAsia"/>
          <w:b/>
          <w:bCs/>
          <w:sz w:val="30"/>
          <w:szCs w:val="44"/>
        </w:rPr>
        <w:t>上 海 建 桥 学 院</w:t>
      </w:r>
    </w:p>
    <w:p w:rsidR="004E48A0" w:rsidRDefault="004E218C">
      <w:pPr>
        <w:spacing w:line="400" w:lineRule="exact"/>
        <w:jc w:val="center"/>
        <w:rPr>
          <w:rFonts w:ascii="宋体" w:eastAsia="MS Mincho" w:hAnsi="宋体"/>
          <w:sz w:val="28"/>
          <w:szCs w:val="28"/>
        </w:rPr>
      </w:pPr>
      <w:r>
        <w:rPr>
          <w:rFonts w:ascii="宋体" w:hAnsi="宋体" w:hint="eastAsia"/>
          <w:sz w:val="30"/>
          <w:szCs w:val="44"/>
          <w:u w:val="single"/>
        </w:rPr>
        <w:lastRenderedPageBreak/>
        <w:t>_《外贸日语函电》_</w:t>
      </w:r>
      <w:r>
        <w:rPr>
          <w:rFonts w:ascii="宋体" w:hAnsi="宋体" w:hint="eastAsia"/>
          <w:sz w:val="28"/>
          <w:szCs w:val="28"/>
        </w:rPr>
        <w:t>课程教案</w:t>
      </w:r>
    </w:p>
    <w:p w:rsidR="004E48A0" w:rsidRDefault="004E218C">
      <w:pPr>
        <w:spacing w:line="400" w:lineRule="exact"/>
        <w:rPr>
          <w:rFonts w:ascii="宋体" w:eastAsia="仿宋_GB2312" w:hAnsi="宋体"/>
          <w:sz w:val="28"/>
          <w:szCs w:val="28"/>
        </w:rPr>
      </w:pPr>
      <w:r>
        <w:rPr>
          <w:rFonts w:ascii="仿宋_GB2312" w:eastAsia="仿宋_GB2312" w:hAnsi="宋体" w:hint="eastAsia"/>
          <w:sz w:val="24"/>
        </w:rPr>
        <w:t>周次：第4周第4次课       学时：2学时         教案撰写人：章培新</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29"/>
        <w:gridCol w:w="2512"/>
      </w:tblGrid>
      <w:tr w:rsidR="004E48A0">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rPr>
                <w:rFonts w:ascii="仿宋_GB2312" w:eastAsia="宋体"/>
                <w:bCs/>
                <w:szCs w:val="21"/>
              </w:rPr>
            </w:pPr>
            <w:r>
              <w:rPr>
                <w:rFonts w:ascii="仿宋_GB2312" w:eastAsia="宋体" w:hint="eastAsia"/>
                <w:bCs/>
                <w:szCs w:val="21"/>
              </w:rPr>
              <w:t xml:space="preserve"> </w:t>
            </w:r>
            <w:r>
              <w:rPr>
                <w:rFonts w:ascii="仿宋_GB2312" w:eastAsia="宋体" w:hint="eastAsia"/>
                <w:bCs/>
                <w:szCs w:val="21"/>
              </w:rPr>
              <w:t>商务公文的写作基础</w:t>
            </w:r>
          </w:p>
        </w:tc>
      </w:tr>
      <w:tr w:rsidR="004E48A0">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4E48A0" w:rsidRDefault="004E48A0">
            <w:pPr>
              <w:adjustRightInd w:val="0"/>
              <w:snapToGrid w:val="0"/>
              <w:ind w:left="-50" w:right="-50"/>
              <w:rPr>
                <w:rFonts w:ascii="仿宋_GB2312" w:eastAsia="仿宋_GB2312" w:hAnsi="宋体"/>
                <w:bCs/>
                <w:szCs w:val="21"/>
              </w:rPr>
            </w:pPr>
          </w:p>
          <w:p w:rsidR="004E48A0" w:rsidRDefault="004E218C">
            <w:pPr>
              <w:ind w:left="-50" w:right="-50"/>
              <w:rPr>
                <w:rFonts w:ascii="仿宋_GB2312" w:eastAsia="仿宋_GB2312"/>
                <w:bCs/>
                <w:szCs w:val="21"/>
              </w:rPr>
            </w:pPr>
            <w:r>
              <w:rPr>
                <w:rFonts w:ascii="MS Mincho" w:eastAsia="MS Mincho" w:hAnsi="MS Mincho" w:hint="eastAsia"/>
                <w:bCs/>
                <w:szCs w:val="21"/>
              </w:rPr>
              <w:t xml:space="preserve">　</w:t>
            </w:r>
            <w:r>
              <w:rPr>
                <w:rFonts w:ascii="MS Mincho" w:eastAsia="宋体" w:hAnsi="MS Mincho" w:hint="eastAsia"/>
                <w:bCs/>
                <w:szCs w:val="21"/>
              </w:rPr>
              <w:t>了解商务公文的种类及基本书写格式，从整体上把握商务公文公文写作的注意事项及技巧。掌握商务公文中常用的开头语与结束语，常用时令寒暄语、安否惯用语、感谢惯用语、正文开头惯用语，依赖惯用语和请求、催促惯用语，以及常用的结尾惯用语句。</w:t>
            </w:r>
          </w:p>
        </w:tc>
      </w:tr>
      <w:tr w:rsidR="004E48A0">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4E48A0" w:rsidRDefault="004E48A0">
            <w:pPr>
              <w:adjustRightInd w:val="0"/>
              <w:snapToGrid w:val="0"/>
              <w:ind w:right="-50"/>
              <w:rPr>
                <w:rFonts w:ascii="仿宋_GB2312" w:eastAsia="仿宋_GB2312" w:hAnsi="宋体"/>
                <w:bCs/>
                <w:szCs w:val="21"/>
              </w:rPr>
            </w:pPr>
          </w:p>
          <w:p w:rsidR="004E48A0" w:rsidRDefault="004E218C">
            <w:pPr>
              <w:ind w:left="-50" w:right="-50" w:firstLineChars="200" w:firstLine="420"/>
              <w:rPr>
                <w:rFonts w:ascii="MS Mincho" w:eastAsia="宋体" w:hAnsi="MS Mincho"/>
                <w:bCs/>
                <w:szCs w:val="21"/>
              </w:rPr>
            </w:pPr>
            <w:r>
              <w:rPr>
                <w:rFonts w:ascii="MS Mincho" w:eastAsia="宋体" w:hAnsi="MS Mincho" w:hint="eastAsia"/>
                <w:bCs/>
                <w:szCs w:val="21"/>
              </w:rPr>
              <w:t>讲解商务公文种类及写作注意事项→结合实例学习公司内公文的基本格式→结合实例学习公司外信函的基本格式→学习商务信函常用新单词→朗读并翻译常用惯用语</w:t>
            </w:r>
          </w:p>
          <w:p w:rsidR="004E48A0" w:rsidRDefault="004E48A0">
            <w:pPr>
              <w:adjustRightInd w:val="0"/>
              <w:snapToGrid w:val="0"/>
              <w:ind w:right="-50"/>
              <w:rPr>
                <w:rFonts w:ascii="仿宋_GB2312" w:eastAsia="MS Mincho" w:hAnsi="宋体"/>
                <w:bCs/>
                <w:szCs w:val="21"/>
                <w:highlight w:val="yellow"/>
              </w:rPr>
            </w:pPr>
          </w:p>
        </w:tc>
      </w:tr>
      <w:tr w:rsidR="004E48A0">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4E48A0" w:rsidRDefault="004E48A0">
            <w:pPr>
              <w:adjustRightInd w:val="0"/>
              <w:snapToGrid w:val="0"/>
              <w:ind w:left="-50" w:right="-50"/>
              <w:rPr>
                <w:rFonts w:ascii="仿宋_GB2312" w:eastAsia="仿宋_GB2312" w:hAnsi="宋体"/>
                <w:bCs/>
                <w:szCs w:val="21"/>
                <w:lang w:eastAsia="ja-JP"/>
              </w:rPr>
            </w:pPr>
          </w:p>
          <w:p w:rsidR="004E48A0" w:rsidRDefault="004E218C">
            <w:pPr>
              <w:numPr>
                <w:ilvl w:val="0"/>
                <w:numId w:val="1"/>
              </w:numPr>
              <w:ind w:right="-50"/>
              <w:rPr>
                <w:rFonts w:ascii="MS Mincho" w:eastAsia="宋体" w:hAnsi="MS Mincho"/>
                <w:bCs/>
                <w:szCs w:val="21"/>
              </w:rPr>
            </w:pPr>
            <w:r>
              <w:rPr>
                <w:rFonts w:ascii="MS Mincho" w:eastAsia="宋体" w:hAnsi="MS Mincho" w:hint="eastAsia"/>
                <w:bCs/>
                <w:szCs w:val="21"/>
              </w:rPr>
              <w:t>公司内公文基本格式。</w:t>
            </w:r>
          </w:p>
          <w:p w:rsidR="004E48A0" w:rsidRDefault="004E218C">
            <w:pPr>
              <w:numPr>
                <w:ilvl w:val="0"/>
                <w:numId w:val="1"/>
              </w:numPr>
              <w:ind w:right="-50"/>
              <w:rPr>
                <w:rFonts w:ascii="MS Mincho" w:eastAsia="MS Mincho" w:hAnsi="MS Mincho"/>
                <w:szCs w:val="24"/>
                <w:lang w:eastAsia="ja-JP"/>
              </w:rPr>
            </w:pPr>
            <w:r>
              <w:rPr>
                <w:rFonts w:ascii="MS Mincho" w:eastAsia="宋体" w:hAnsi="MS Mincho" w:hint="eastAsia"/>
                <w:bCs/>
                <w:szCs w:val="21"/>
              </w:rPr>
              <w:t>公司外信函基本格式。</w:t>
            </w:r>
          </w:p>
          <w:p w:rsidR="004E48A0" w:rsidRDefault="004E218C">
            <w:pPr>
              <w:numPr>
                <w:ilvl w:val="0"/>
                <w:numId w:val="1"/>
              </w:numPr>
              <w:ind w:right="-50"/>
              <w:rPr>
                <w:rFonts w:ascii="MS Mincho" w:eastAsia="MS Mincho" w:hAnsi="MS Mincho"/>
                <w:bCs/>
                <w:szCs w:val="21"/>
              </w:rPr>
            </w:pPr>
            <w:r>
              <w:rPr>
                <w:rFonts w:ascii="MS Mincho" w:eastAsia="宋体" w:hAnsi="MS Mincho" w:hint="eastAsia"/>
                <w:bCs/>
                <w:szCs w:val="21"/>
              </w:rPr>
              <w:t>商务公文常用新单词，惯用语的读法及用法。</w:t>
            </w:r>
          </w:p>
          <w:p w:rsidR="004E48A0" w:rsidRDefault="004E218C">
            <w:pPr>
              <w:numPr>
                <w:ilvl w:val="0"/>
                <w:numId w:val="1"/>
              </w:numPr>
              <w:ind w:right="-50"/>
              <w:rPr>
                <w:rFonts w:ascii="MS Mincho" w:eastAsia="MS Mincho" w:hAnsi="MS Mincho"/>
                <w:bCs/>
                <w:szCs w:val="21"/>
              </w:rPr>
            </w:pPr>
            <w:r>
              <w:rPr>
                <w:rFonts w:ascii="MS Mincho" w:eastAsia="宋体" w:hAnsi="MS Mincho" w:hint="eastAsia"/>
                <w:bCs/>
                <w:szCs w:val="21"/>
              </w:rPr>
              <w:t>商务公文开头语与结束语的对应使用。</w:t>
            </w:r>
          </w:p>
          <w:p w:rsidR="004E48A0" w:rsidRDefault="004E218C">
            <w:pPr>
              <w:ind w:left="-50" w:right="-50"/>
              <w:rPr>
                <w:rFonts w:ascii="仿宋_GB2312" w:eastAsia="仿宋_GB2312"/>
                <w:bCs/>
                <w:szCs w:val="21"/>
              </w:rPr>
            </w:pPr>
            <w:r>
              <w:rPr>
                <w:rFonts w:ascii="MS Mincho" w:eastAsia="MS Mincho" w:hAnsi="MS Mincho" w:hint="eastAsia"/>
                <w:bCs/>
                <w:szCs w:val="21"/>
              </w:rPr>
              <w:t xml:space="preserve">　　　</w:t>
            </w:r>
          </w:p>
        </w:tc>
      </w:tr>
      <w:tr w:rsidR="004E48A0">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4E48A0" w:rsidRDefault="004E218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E48A0">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4E48A0" w:rsidRDefault="004E48A0">
            <w:pPr>
              <w:ind w:left="-50" w:right="-50"/>
              <w:rPr>
                <w:rFonts w:ascii="仿宋_GB2312" w:eastAsia="宋体" w:hAnsi="宋体"/>
                <w:bCs/>
                <w:szCs w:val="21"/>
              </w:rPr>
            </w:pPr>
          </w:p>
          <w:p w:rsidR="004E48A0" w:rsidRDefault="004E48A0">
            <w:pPr>
              <w:ind w:left="-50" w:right="-50"/>
              <w:rPr>
                <w:rFonts w:ascii="仿宋_GB2312" w:eastAsia="宋体" w:hAnsi="宋体"/>
                <w:bCs/>
                <w:szCs w:val="21"/>
              </w:rPr>
            </w:pPr>
          </w:p>
          <w:p w:rsidR="004E48A0" w:rsidRDefault="004E218C">
            <w:pPr>
              <w:numPr>
                <w:ilvl w:val="0"/>
                <w:numId w:val="2"/>
              </w:numPr>
              <w:ind w:right="-50"/>
              <w:rPr>
                <w:rFonts w:ascii="仿宋_GB2312" w:eastAsia="宋体" w:hAnsi="宋体"/>
                <w:bCs/>
                <w:szCs w:val="21"/>
              </w:rPr>
            </w:pPr>
            <w:r>
              <w:rPr>
                <w:rFonts w:ascii="仿宋_GB2312" w:eastAsia="宋体" w:hAnsi="宋体" w:hint="eastAsia"/>
                <w:bCs/>
                <w:szCs w:val="21"/>
              </w:rPr>
              <w:t>商务公文的种类</w:t>
            </w:r>
          </w:p>
          <w:p w:rsidR="004E48A0" w:rsidRDefault="004E218C">
            <w:pPr>
              <w:numPr>
                <w:ilvl w:val="0"/>
                <w:numId w:val="2"/>
              </w:numPr>
              <w:ind w:right="-50"/>
              <w:rPr>
                <w:rFonts w:ascii="仿宋_GB2312" w:eastAsia="宋体" w:hAnsi="宋体"/>
                <w:bCs/>
                <w:szCs w:val="21"/>
              </w:rPr>
            </w:pPr>
            <w:r>
              <w:rPr>
                <w:rFonts w:ascii="仿宋_GB2312" w:eastAsia="宋体" w:hAnsi="宋体" w:hint="eastAsia"/>
                <w:bCs/>
                <w:szCs w:val="21"/>
              </w:rPr>
              <w:t>商务公文写作注意事项及技巧</w:t>
            </w:r>
          </w:p>
          <w:p w:rsidR="004E48A0" w:rsidRDefault="004E218C">
            <w:pPr>
              <w:numPr>
                <w:ilvl w:val="0"/>
                <w:numId w:val="2"/>
              </w:numPr>
              <w:ind w:right="-50"/>
              <w:rPr>
                <w:rFonts w:ascii="仿宋_GB2312" w:eastAsia="宋体" w:hAnsi="宋体"/>
                <w:bCs/>
                <w:szCs w:val="21"/>
              </w:rPr>
            </w:pPr>
            <w:r>
              <w:rPr>
                <w:rFonts w:ascii="仿宋_GB2312" w:eastAsia="宋体" w:hAnsi="宋体" w:hint="eastAsia"/>
                <w:bCs/>
                <w:szCs w:val="21"/>
              </w:rPr>
              <w:t>公司内公文的基本格式</w:t>
            </w:r>
          </w:p>
          <w:p w:rsidR="004E48A0" w:rsidRDefault="004E218C">
            <w:pPr>
              <w:numPr>
                <w:ilvl w:val="0"/>
                <w:numId w:val="2"/>
              </w:numPr>
              <w:ind w:right="-50"/>
              <w:rPr>
                <w:rFonts w:ascii="仿宋_GB2312" w:eastAsia="宋体" w:hAnsi="宋体"/>
                <w:bCs/>
                <w:szCs w:val="21"/>
              </w:rPr>
            </w:pPr>
            <w:r>
              <w:rPr>
                <w:rFonts w:ascii="仿宋_GB2312" w:eastAsia="宋体" w:hAnsi="宋体" w:hint="eastAsia"/>
                <w:bCs/>
                <w:szCs w:val="21"/>
              </w:rPr>
              <w:t>公司外信函的基本格式</w:t>
            </w:r>
          </w:p>
          <w:p w:rsidR="004E48A0" w:rsidRDefault="004E48A0">
            <w:pPr>
              <w:ind w:left="-50" w:right="-50"/>
              <w:rPr>
                <w:rFonts w:ascii="仿宋_GB2312" w:eastAsia="宋体" w:hAnsi="宋体"/>
                <w:bCs/>
                <w:szCs w:val="21"/>
              </w:rPr>
            </w:pPr>
          </w:p>
          <w:p w:rsidR="004E48A0" w:rsidRDefault="004E48A0">
            <w:pPr>
              <w:ind w:right="-50"/>
              <w:rPr>
                <w:rFonts w:ascii="仿宋_GB2312" w:eastAsia="MS Mincho" w:hAnsi="宋体"/>
                <w:bCs/>
                <w:szCs w:val="21"/>
                <w:lang w:eastAsia="ja-JP"/>
              </w:rPr>
            </w:pPr>
          </w:p>
        </w:tc>
        <w:tc>
          <w:tcPr>
            <w:tcW w:w="2511" w:type="dxa"/>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firstLineChars="100" w:firstLine="210"/>
              <w:rPr>
                <w:rFonts w:ascii="仿宋_GB2312" w:hAnsi="宋体"/>
                <w:bCs/>
                <w:szCs w:val="21"/>
              </w:rPr>
            </w:pPr>
            <w:r>
              <w:rPr>
                <w:rFonts w:ascii="仿宋_GB2312" w:hAnsi="宋体" w:hint="eastAsia"/>
                <w:bCs/>
                <w:szCs w:val="21"/>
              </w:rPr>
              <w:t>课堂教学与互动</w:t>
            </w:r>
          </w:p>
          <w:p w:rsidR="004E48A0" w:rsidRDefault="004E218C">
            <w:pPr>
              <w:ind w:left="-50" w:right="-50" w:firstLineChars="100" w:firstLine="210"/>
              <w:rPr>
                <w:rFonts w:ascii="仿宋_GB2312" w:hAnsi="宋体"/>
                <w:bCs/>
                <w:szCs w:val="21"/>
              </w:rPr>
            </w:pPr>
            <w:r>
              <w:rPr>
                <w:rFonts w:ascii="仿宋_GB2312" w:hAnsi="宋体" w:hint="eastAsia"/>
                <w:bCs/>
                <w:szCs w:val="21"/>
              </w:rPr>
              <w:t>公文案例分析</w:t>
            </w:r>
          </w:p>
          <w:p w:rsidR="004E48A0" w:rsidRDefault="004E218C">
            <w:pPr>
              <w:ind w:left="-50" w:right="-50" w:firstLineChars="100" w:firstLine="210"/>
              <w:rPr>
                <w:rFonts w:ascii="仿宋_GB2312" w:hAnsi="宋体"/>
                <w:bCs/>
                <w:szCs w:val="21"/>
              </w:rPr>
            </w:pPr>
            <w:r>
              <w:rPr>
                <w:rFonts w:ascii="仿宋_GB2312" w:hAnsi="宋体" w:hint="eastAsia"/>
                <w:bCs/>
                <w:szCs w:val="21"/>
              </w:rPr>
              <w:t>课后作业及仿写</w:t>
            </w:r>
          </w:p>
          <w:p w:rsidR="004E48A0" w:rsidRDefault="004E218C">
            <w:pPr>
              <w:ind w:right="-50"/>
              <w:rPr>
                <w:rFonts w:ascii="仿宋_GB2312" w:eastAsia="MS Mincho" w:hAnsi="宋体"/>
                <w:bCs/>
                <w:szCs w:val="21"/>
                <w:lang w:eastAsia="ja-JP"/>
              </w:rPr>
            </w:pPr>
            <w:r>
              <w:rPr>
                <w:rFonts w:ascii="仿宋_GB2312" w:hAnsi="宋体" w:hint="eastAsia"/>
                <w:bCs/>
                <w:szCs w:val="21"/>
                <w:lang w:eastAsia="ja-JP"/>
              </w:rPr>
              <w:t xml:space="preserve">　　</w:t>
            </w:r>
          </w:p>
        </w:tc>
      </w:tr>
      <w:tr w:rsidR="004E48A0">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tcPr>
          <w:p w:rsidR="004E48A0" w:rsidRDefault="004E218C">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4E48A0" w:rsidRDefault="004E218C">
            <w:pPr>
              <w:adjustRightInd w:val="0"/>
              <w:snapToGrid w:val="0"/>
              <w:ind w:right="-50" w:firstLineChars="200" w:firstLine="420"/>
              <w:rPr>
                <w:rFonts w:ascii="MS Mincho" w:eastAsia="宋体" w:hAnsi="MS Mincho"/>
                <w:bCs/>
                <w:szCs w:val="21"/>
              </w:rPr>
            </w:pPr>
            <w:r>
              <w:rPr>
                <w:rFonts w:ascii="MS Mincho" w:eastAsia="宋体" w:hAnsi="MS Mincho" w:hint="eastAsia"/>
                <w:bCs/>
                <w:szCs w:val="21"/>
              </w:rPr>
              <w:t>复习商务公文可以分为哪些种类，写作的基本格式。</w:t>
            </w:r>
          </w:p>
          <w:p w:rsidR="004E48A0" w:rsidRDefault="004E218C">
            <w:pPr>
              <w:adjustRightInd w:val="0"/>
              <w:snapToGrid w:val="0"/>
              <w:ind w:right="-50" w:firstLineChars="200" w:firstLine="420"/>
              <w:rPr>
                <w:rFonts w:ascii="MS Mincho" w:eastAsia="宋体" w:hAnsi="MS Mincho"/>
                <w:bCs/>
                <w:szCs w:val="21"/>
              </w:rPr>
            </w:pPr>
            <w:r>
              <w:rPr>
                <w:rFonts w:ascii="MS Mincho" w:eastAsia="宋体" w:hAnsi="MS Mincho" w:hint="eastAsia"/>
                <w:bCs/>
                <w:szCs w:val="21"/>
              </w:rPr>
              <w:t>预习第一课上报申请类文件的写作方法。</w:t>
            </w:r>
          </w:p>
          <w:p w:rsidR="004E48A0" w:rsidRDefault="004E218C">
            <w:pPr>
              <w:adjustRightInd w:val="0"/>
              <w:snapToGrid w:val="0"/>
              <w:ind w:right="-50" w:firstLineChars="200" w:firstLine="420"/>
              <w:rPr>
                <w:rFonts w:ascii="MS Mincho" w:eastAsia="宋体" w:hAnsi="MS Mincho"/>
                <w:bCs/>
                <w:szCs w:val="21"/>
              </w:rPr>
            </w:pPr>
            <w:r>
              <w:rPr>
                <w:rFonts w:ascii="MS Mincho" w:eastAsia="宋体" w:hAnsi="MS Mincho" w:hint="eastAsia"/>
                <w:bCs/>
                <w:szCs w:val="21"/>
              </w:rPr>
              <w:t>要求课后记忆惯用语句的读法与写法，一周后课堂提问检查。</w:t>
            </w:r>
          </w:p>
        </w:tc>
      </w:tr>
      <w:tr w:rsidR="004E48A0">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right="-50"/>
              <w:rPr>
                <w:rFonts w:ascii="MS Mincho" w:eastAsia="宋体" w:hAnsi="MS Mincho"/>
                <w:bCs/>
                <w:szCs w:val="21"/>
              </w:rPr>
            </w:pPr>
            <w:r>
              <w:rPr>
                <w:rFonts w:ascii="MS Mincho" w:eastAsia="宋体" w:hAnsi="MS Mincho" w:hint="eastAsia"/>
                <w:bCs/>
                <w:szCs w:val="21"/>
              </w:rPr>
              <w:t>按教学进度完成教学内容。</w:t>
            </w:r>
          </w:p>
        </w:tc>
      </w:tr>
    </w:tbl>
    <w:p w:rsidR="004E48A0" w:rsidRDefault="004E48A0">
      <w:pPr>
        <w:rPr>
          <w:rFonts w:ascii="Times New Roman" w:eastAsia="MS Mincho" w:hAnsi="Times New Roman"/>
          <w:szCs w:val="24"/>
        </w:rPr>
      </w:pPr>
    </w:p>
    <w:p w:rsidR="004E48A0" w:rsidRDefault="004E218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4E48A0" w:rsidRDefault="004E218C">
      <w:pPr>
        <w:spacing w:line="400" w:lineRule="exact"/>
        <w:jc w:val="center"/>
        <w:rPr>
          <w:rFonts w:ascii="宋体" w:eastAsia="MS Mincho" w:hAnsi="宋体"/>
          <w:sz w:val="28"/>
          <w:szCs w:val="28"/>
        </w:rPr>
      </w:pPr>
      <w:r>
        <w:rPr>
          <w:rFonts w:ascii="宋体" w:hAnsi="宋体" w:hint="eastAsia"/>
          <w:sz w:val="30"/>
          <w:szCs w:val="44"/>
          <w:u w:val="single"/>
        </w:rPr>
        <w:lastRenderedPageBreak/>
        <w:t>_《外贸日语函电》_</w:t>
      </w:r>
      <w:r>
        <w:rPr>
          <w:rFonts w:ascii="宋体" w:hAnsi="宋体" w:hint="eastAsia"/>
          <w:sz w:val="28"/>
          <w:szCs w:val="28"/>
        </w:rPr>
        <w:t>课程教案</w:t>
      </w:r>
    </w:p>
    <w:p w:rsidR="004E48A0" w:rsidRDefault="004E48A0">
      <w:pPr>
        <w:spacing w:line="400" w:lineRule="exact"/>
        <w:rPr>
          <w:rFonts w:ascii="仿宋_GB2312" w:eastAsia="MS Mincho" w:hAnsi="宋体"/>
          <w:sz w:val="24"/>
          <w:szCs w:val="24"/>
        </w:rPr>
      </w:pPr>
    </w:p>
    <w:p w:rsidR="004E48A0" w:rsidRDefault="004E218C">
      <w:pPr>
        <w:spacing w:line="400" w:lineRule="exact"/>
        <w:rPr>
          <w:rFonts w:ascii="宋体" w:eastAsia="仿宋_GB2312" w:hAnsi="宋体"/>
          <w:sz w:val="28"/>
          <w:szCs w:val="28"/>
        </w:rPr>
      </w:pPr>
      <w:r>
        <w:rPr>
          <w:rFonts w:ascii="仿宋_GB2312" w:eastAsia="仿宋_GB2312" w:hAnsi="宋体" w:hint="eastAsia"/>
          <w:sz w:val="24"/>
        </w:rPr>
        <w:t>周次：第5周第5次课       学时：2学时         教案撰写人：章培新</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29"/>
        <w:gridCol w:w="2512"/>
      </w:tblGrid>
      <w:tr w:rsidR="004E48A0">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rPr>
                <w:rFonts w:ascii="仿宋_GB2312" w:eastAsia="宋体"/>
                <w:bCs/>
                <w:szCs w:val="21"/>
              </w:rPr>
            </w:pPr>
            <w:r>
              <w:rPr>
                <w:rFonts w:ascii="仿宋_GB2312" w:eastAsia="宋体" w:hint="eastAsia"/>
                <w:bCs/>
                <w:szCs w:val="21"/>
              </w:rPr>
              <w:t>上报申请类文件</w:t>
            </w:r>
          </w:p>
        </w:tc>
      </w:tr>
      <w:tr w:rsidR="004E48A0">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4E48A0" w:rsidRDefault="004E48A0">
            <w:pPr>
              <w:adjustRightInd w:val="0"/>
              <w:snapToGrid w:val="0"/>
              <w:ind w:left="-50" w:right="-50"/>
              <w:rPr>
                <w:rFonts w:ascii="仿宋_GB2312" w:eastAsia="仿宋_GB2312" w:hAnsi="宋体"/>
                <w:bCs/>
                <w:szCs w:val="21"/>
              </w:rPr>
            </w:pPr>
          </w:p>
          <w:p w:rsidR="004E48A0" w:rsidRDefault="004E218C">
            <w:pPr>
              <w:adjustRightInd w:val="0"/>
              <w:snapToGrid w:val="0"/>
              <w:ind w:left="-50" w:right="-50" w:firstLineChars="200" w:firstLine="420"/>
              <w:rPr>
                <w:rFonts w:ascii="仿宋_GB2312" w:eastAsia="仿宋_GB2312" w:hAnsi="宋体"/>
                <w:bCs/>
                <w:szCs w:val="21"/>
              </w:rPr>
            </w:pPr>
            <w:r>
              <w:rPr>
                <w:rFonts w:ascii="仿宋_GB2312" w:eastAsia="仿宋_GB2312" w:hAnsi="宋体" w:hint="eastAsia"/>
                <w:bCs/>
                <w:szCs w:val="21"/>
              </w:rPr>
              <w:t>明确上报类文件包括的内容。用过对例文的分析，掌握变更申请，休假申请，检讨书，辞职申请的写作方法。了解请示去留的辞呈的写作方法。</w:t>
            </w:r>
          </w:p>
          <w:p w:rsidR="004E48A0" w:rsidRDefault="004E48A0">
            <w:pPr>
              <w:ind w:left="-50" w:right="-50"/>
              <w:rPr>
                <w:rFonts w:ascii="仿宋_GB2312" w:eastAsia="仿宋_GB2312"/>
                <w:bCs/>
                <w:szCs w:val="21"/>
              </w:rPr>
            </w:pPr>
          </w:p>
        </w:tc>
      </w:tr>
      <w:tr w:rsidR="004E48A0">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4E48A0" w:rsidRDefault="004E218C">
            <w:pPr>
              <w:adjustRightInd w:val="0"/>
              <w:snapToGrid w:val="0"/>
              <w:ind w:left="-50" w:right="-50" w:firstLineChars="200" w:firstLine="420"/>
              <w:rPr>
                <w:rFonts w:ascii="仿宋_GB2312" w:eastAsia="MS Mincho" w:hAnsi="宋体"/>
                <w:bCs/>
                <w:szCs w:val="21"/>
                <w:highlight w:val="yellow"/>
              </w:rPr>
            </w:pPr>
            <w:r>
              <w:rPr>
                <w:rFonts w:ascii="仿宋_GB2312" w:eastAsia="仿宋_GB2312" w:hAnsi="宋体" w:hint="eastAsia"/>
                <w:bCs/>
                <w:szCs w:val="21"/>
              </w:rPr>
              <w:t>讲解上报申请类文件的两大类别→分析例文1《</w:t>
            </w:r>
            <w:r>
              <w:rPr>
                <w:rFonts w:ascii="仿宋_GB2312" w:eastAsia="宋体" w:hAnsi="宋体" w:hint="eastAsia"/>
                <w:bCs/>
                <w:szCs w:val="21"/>
              </w:rPr>
              <w:t>变更申请</w:t>
            </w:r>
            <w:r>
              <w:rPr>
                <w:rFonts w:ascii="仿宋_GB2312" w:eastAsia="仿宋_GB2312" w:hAnsi="宋体" w:hint="eastAsia"/>
                <w:bCs/>
                <w:szCs w:val="21"/>
              </w:rPr>
              <w:t>》</w:t>
            </w:r>
            <w:r>
              <w:rPr>
                <w:rFonts w:ascii="仿宋_GB2312" w:eastAsia="宋体" w:hAnsi="宋体" w:hint="eastAsia"/>
                <w:bCs/>
                <w:szCs w:val="21"/>
              </w:rPr>
              <w:t>及书写要点</w:t>
            </w:r>
            <w:r>
              <w:rPr>
                <w:rFonts w:ascii="仿宋_GB2312" w:eastAsia="仿宋_GB2312" w:hAnsi="宋体" w:hint="eastAsia"/>
                <w:bCs/>
                <w:szCs w:val="21"/>
              </w:rPr>
              <w:t>→分析例文2《休假申请》</w:t>
            </w:r>
            <w:r>
              <w:rPr>
                <w:rFonts w:ascii="仿宋_GB2312" w:eastAsia="宋体" w:hAnsi="宋体" w:hint="eastAsia"/>
                <w:bCs/>
                <w:szCs w:val="21"/>
              </w:rPr>
              <w:t>及书写要点</w:t>
            </w:r>
            <w:r>
              <w:rPr>
                <w:rFonts w:ascii="仿宋_GB2312" w:eastAsia="仿宋_GB2312" w:hAnsi="宋体" w:hint="eastAsia"/>
                <w:bCs/>
                <w:szCs w:val="21"/>
              </w:rPr>
              <w:t>→分析例文3《检讨书》及书写要点→分析例文4《辞职</w:t>
            </w:r>
            <w:r>
              <w:rPr>
                <w:rFonts w:ascii="仿宋_GB2312" w:eastAsia="宋体" w:hAnsi="宋体" w:hint="eastAsia"/>
                <w:bCs/>
                <w:szCs w:val="21"/>
              </w:rPr>
              <w:t>申请</w:t>
            </w:r>
            <w:r>
              <w:rPr>
                <w:rFonts w:ascii="仿宋_GB2312" w:eastAsia="仿宋_GB2312" w:hAnsi="宋体" w:hint="eastAsia"/>
                <w:bCs/>
                <w:szCs w:val="21"/>
              </w:rPr>
              <w:t>》</w:t>
            </w:r>
            <w:r>
              <w:rPr>
                <w:rFonts w:ascii="仿宋_GB2312" w:eastAsia="宋体" w:hAnsi="宋体" w:hint="eastAsia"/>
                <w:bCs/>
                <w:szCs w:val="21"/>
              </w:rPr>
              <w:t>及书写要点</w:t>
            </w:r>
            <w:r>
              <w:rPr>
                <w:rFonts w:ascii="仿宋_GB2312" w:eastAsia="仿宋_GB2312" w:hAnsi="宋体" w:hint="eastAsia"/>
                <w:bCs/>
                <w:szCs w:val="21"/>
              </w:rPr>
              <w:t>→分析例文5《请示去留的辞呈》。</w:t>
            </w:r>
          </w:p>
        </w:tc>
      </w:tr>
      <w:tr w:rsidR="004E48A0">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4E48A0" w:rsidRDefault="004E48A0">
            <w:pPr>
              <w:adjustRightInd w:val="0"/>
              <w:snapToGrid w:val="0"/>
              <w:ind w:left="-50" w:right="-50"/>
              <w:rPr>
                <w:rFonts w:ascii="仿宋_GB2312" w:eastAsia="仿宋_GB2312" w:hAnsi="宋体"/>
                <w:bCs/>
                <w:szCs w:val="21"/>
                <w:lang w:eastAsia="ja-JP"/>
              </w:rPr>
            </w:pPr>
          </w:p>
          <w:p w:rsidR="004E48A0" w:rsidRDefault="004E218C">
            <w:pPr>
              <w:numPr>
                <w:ilvl w:val="0"/>
                <w:numId w:val="3"/>
              </w:numPr>
              <w:ind w:left="-50" w:right="-50"/>
              <w:rPr>
                <w:rFonts w:ascii="MS Mincho" w:eastAsia="宋体" w:hAnsi="MS Mincho"/>
                <w:bCs/>
                <w:szCs w:val="21"/>
              </w:rPr>
            </w:pPr>
            <w:r>
              <w:rPr>
                <w:rFonts w:ascii="MS Mincho" w:eastAsia="宋体" w:hAnsi="MS Mincho" w:hint="eastAsia"/>
                <w:bCs/>
                <w:szCs w:val="21"/>
              </w:rPr>
              <w:t>各类上报申请文件的固定写作格式。</w:t>
            </w:r>
          </w:p>
          <w:p w:rsidR="004E48A0" w:rsidRDefault="004E218C">
            <w:pPr>
              <w:numPr>
                <w:ilvl w:val="0"/>
                <w:numId w:val="3"/>
              </w:numPr>
              <w:ind w:left="-50" w:right="-50"/>
              <w:rPr>
                <w:rFonts w:ascii="MS Mincho" w:eastAsia="宋体" w:hAnsi="MS Mincho"/>
                <w:bCs/>
                <w:szCs w:val="21"/>
              </w:rPr>
            </w:pPr>
            <w:r>
              <w:rPr>
                <w:rFonts w:ascii="MS Mincho" w:eastAsia="宋体" w:hAnsi="MS Mincho" w:hint="eastAsia"/>
                <w:bCs/>
                <w:szCs w:val="21"/>
              </w:rPr>
              <w:t>明确变更申请应当及时提交且与事实相符。</w:t>
            </w:r>
          </w:p>
          <w:p w:rsidR="004E48A0" w:rsidRDefault="004E218C">
            <w:pPr>
              <w:numPr>
                <w:ilvl w:val="0"/>
                <w:numId w:val="3"/>
              </w:numPr>
              <w:ind w:left="-50" w:right="-50"/>
              <w:rPr>
                <w:rFonts w:ascii="MS Mincho" w:eastAsia="宋体" w:hAnsi="MS Mincho"/>
                <w:bCs/>
                <w:szCs w:val="21"/>
              </w:rPr>
            </w:pPr>
            <w:r>
              <w:rPr>
                <w:rFonts w:ascii="MS Mincho" w:eastAsia="宋体" w:hAnsi="MS Mincho" w:hint="eastAsia"/>
                <w:bCs/>
                <w:szCs w:val="21"/>
              </w:rPr>
              <w:t>明确休假申请应当理由充分。</w:t>
            </w:r>
          </w:p>
          <w:p w:rsidR="004E48A0" w:rsidRDefault="004E218C">
            <w:pPr>
              <w:numPr>
                <w:ilvl w:val="0"/>
                <w:numId w:val="3"/>
              </w:numPr>
              <w:ind w:left="-50" w:right="-50"/>
              <w:rPr>
                <w:rFonts w:ascii="MS Mincho" w:eastAsia="宋体" w:hAnsi="MS Mincho"/>
                <w:bCs/>
                <w:szCs w:val="21"/>
              </w:rPr>
            </w:pPr>
            <w:r>
              <w:rPr>
                <w:rFonts w:ascii="MS Mincho" w:eastAsia="宋体" w:hAnsi="MS Mincho" w:hint="eastAsia"/>
                <w:bCs/>
                <w:szCs w:val="21"/>
              </w:rPr>
              <w:t>掌握辞职申请书的构成。</w:t>
            </w:r>
          </w:p>
          <w:p w:rsidR="004E48A0" w:rsidRDefault="004E218C">
            <w:pPr>
              <w:numPr>
                <w:ilvl w:val="0"/>
                <w:numId w:val="3"/>
              </w:numPr>
              <w:ind w:left="-50" w:right="-50"/>
              <w:rPr>
                <w:rFonts w:ascii="MS Mincho" w:eastAsia="宋体" w:hAnsi="MS Mincho"/>
                <w:bCs/>
                <w:szCs w:val="21"/>
              </w:rPr>
            </w:pPr>
            <w:r>
              <w:rPr>
                <w:rFonts w:ascii="MS Mincho" w:eastAsia="宋体" w:hAnsi="MS Mincho" w:hint="eastAsia"/>
                <w:bCs/>
                <w:szCs w:val="21"/>
              </w:rPr>
              <w:t>掌握检讨书的写作注意事项。</w:t>
            </w:r>
          </w:p>
        </w:tc>
      </w:tr>
      <w:tr w:rsidR="004E48A0">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4E48A0" w:rsidRDefault="004E218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E48A0">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numPr>
                <w:ilvl w:val="0"/>
                <w:numId w:val="4"/>
              </w:numPr>
              <w:ind w:right="-50"/>
              <w:rPr>
                <w:rFonts w:ascii="仿宋_GB2312" w:eastAsia="MS Mincho" w:hAnsi="宋体"/>
                <w:bCs/>
                <w:szCs w:val="21"/>
                <w:lang w:eastAsia="ja-JP"/>
              </w:rPr>
            </w:pPr>
            <w:r>
              <w:rPr>
                <w:rFonts w:ascii="仿宋_GB2312" w:eastAsia="MS Mincho" w:hAnsi="宋体" w:hint="eastAsia"/>
                <w:bCs/>
                <w:szCs w:val="21"/>
                <w:lang w:eastAsia="ja-JP"/>
              </w:rPr>
              <w:t>はじめに</w:t>
            </w:r>
          </w:p>
          <w:p w:rsidR="004E48A0" w:rsidRDefault="004E218C">
            <w:pPr>
              <w:numPr>
                <w:ilvl w:val="0"/>
                <w:numId w:val="4"/>
              </w:numPr>
              <w:ind w:right="-50"/>
              <w:rPr>
                <w:rFonts w:ascii="仿宋_GB2312" w:eastAsia="宋体" w:hAnsi="宋体"/>
                <w:bCs/>
                <w:szCs w:val="21"/>
              </w:rPr>
            </w:pPr>
            <w:r>
              <w:rPr>
                <w:rFonts w:ascii="仿宋_GB2312" w:eastAsia="宋体" w:hAnsi="宋体" w:hint="eastAsia"/>
                <w:bCs/>
                <w:szCs w:val="21"/>
              </w:rPr>
              <w:t>例文</w:t>
            </w:r>
            <w:r>
              <w:rPr>
                <w:rFonts w:ascii="仿宋_GB2312" w:eastAsia="宋体" w:hAnsi="宋体" w:hint="eastAsia"/>
                <w:bCs/>
                <w:szCs w:val="21"/>
              </w:rPr>
              <w:t xml:space="preserve">1 </w:t>
            </w:r>
            <w:r>
              <w:rPr>
                <w:rFonts w:ascii="仿宋_GB2312" w:eastAsia="MS Mincho" w:hAnsi="宋体" w:hint="eastAsia"/>
                <w:bCs/>
                <w:szCs w:val="21"/>
                <w:lang w:eastAsia="ja-JP"/>
              </w:rPr>
              <w:t xml:space="preserve">　変更届</w:t>
            </w:r>
          </w:p>
          <w:p w:rsidR="004E48A0" w:rsidRDefault="004E218C">
            <w:pPr>
              <w:numPr>
                <w:ilvl w:val="0"/>
                <w:numId w:val="4"/>
              </w:numPr>
              <w:ind w:right="-50"/>
              <w:rPr>
                <w:rFonts w:ascii="仿宋_GB2312" w:eastAsia="MS Mincho" w:hAnsi="宋体"/>
                <w:bCs/>
                <w:szCs w:val="21"/>
              </w:rPr>
            </w:pPr>
            <w:r>
              <w:rPr>
                <w:rFonts w:ascii="仿宋_GB2312" w:eastAsia="宋体" w:hAnsi="宋体" w:hint="eastAsia"/>
                <w:bCs/>
                <w:szCs w:val="21"/>
              </w:rPr>
              <w:t>例文</w:t>
            </w:r>
            <w:r>
              <w:rPr>
                <w:rFonts w:ascii="仿宋_GB2312" w:eastAsia="宋体" w:hAnsi="宋体" w:hint="eastAsia"/>
                <w:bCs/>
                <w:szCs w:val="21"/>
              </w:rPr>
              <w:t xml:space="preserve">2 </w:t>
            </w:r>
            <w:r>
              <w:rPr>
                <w:rFonts w:ascii="仿宋_GB2312" w:eastAsia="MS Mincho" w:hAnsi="宋体" w:hint="eastAsia"/>
                <w:bCs/>
                <w:szCs w:val="21"/>
                <w:lang w:eastAsia="ja-JP"/>
              </w:rPr>
              <w:t xml:space="preserve">　休暇届</w:t>
            </w:r>
          </w:p>
          <w:p w:rsidR="004E48A0" w:rsidRDefault="004E218C">
            <w:pPr>
              <w:numPr>
                <w:ilvl w:val="0"/>
                <w:numId w:val="4"/>
              </w:numPr>
              <w:ind w:right="-50"/>
              <w:rPr>
                <w:rFonts w:ascii="仿宋_GB2312" w:eastAsia="宋体" w:hAnsi="宋体"/>
                <w:bCs/>
                <w:szCs w:val="21"/>
              </w:rPr>
            </w:pPr>
            <w:r>
              <w:rPr>
                <w:rFonts w:ascii="仿宋_GB2312" w:eastAsia="宋体" w:hAnsi="宋体" w:hint="eastAsia"/>
                <w:bCs/>
                <w:szCs w:val="21"/>
              </w:rPr>
              <w:t>例文</w:t>
            </w:r>
            <w:r>
              <w:rPr>
                <w:rFonts w:ascii="仿宋_GB2312" w:eastAsia="宋体" w:hAnsi="宋体" w:hint="eastAsia"/>
                <w:bCs/>
                <w:szCs w:val="21"/>
              </w:rPr>
              <w:t>3</w:t>
            </w:r>
            <w:r>
              <w:rPr>
                <w:rFonts w:ascii="仿宋_GB2312" w:eastAsia="MS Mincho" w:hAnsi="宋体" w:hint="eastAsia"/>
                <w:bCs/>
                <w:szCs w:val="21"/>
                <w:lang w:eastAsia="ja-JP"/>
              </w:rPr>
              <w:t xml:space="preserve">　　始末書</w:t>
            </w:r>
          </w:p>
          <w:p w:rsidR="004E48A0" w:rsidRDefault="004E218C">
            <w:pPr>
              <w:numPr>
                <w:ilvl w:val="0"/>
                <w:numId w:val="4"/>
              </w:numPr>
              <w:ind w:right="-50"/>
              <w:rPr>
                <w:rFonts w:ascii="仿宋_GB2312" w:eastAsia="MS Mincho" w:hAnsi="宋体"/>
                <w:bCs/>
                <w:szCs w:val="21"/>
              </w:rPr>
            </w:pPr>
            <w:r>
              <w:rPr>
                <w:rFonts w:ascii="仿宋_GB2312" w:eastAsia="宋体" w:hAnsi="宋体" w:hint="eastAsia"/>
                <w:bCs/>
                <w:szCs w:val="21"/>
              </w:rPr>
              <w:t>例文</w:t>
            </w:r>
            <w:r>
              <w:rPr>
                <w:rFonts w:ascii="仿宋_GB2312" w:eastAsia="宋体" w:hAnsi="宋体" w:hint="eastAsia"/>
                <w:bCs/>
                <w:szCs w:val="21"/>
              </w:rPr>
              <w:t>4</w:t>
            </w:r>
            <w:r>
              <w:rPr>
                <w:rFonts w:ascii="仿宋_GB2312" w:eastAsia="MS Mincho" w:hAnsi="宋体" w:hint="eastAsia"/>
                <w:bCs/>
                <w:szCs w:val="21"/>
                <w:lang w:eastAsia="ja-JP"/>
              </w:rPr>
              <w:t xml:space="preserve">　　退職願</w:t>
            </w:r>
          </w:p>
          <w:p w:rsidR="004E48A0" w:rsidRDefault="004E218C">
            <w:pPr>
              <w:numPr>
                <w:ilvl w:val="0"/>
                <w:numId w:val="4"/>
              </w:numPr>
              <w:ind w:right="-50"/>
              <w:rPr>
                <w:rFonts w:ascii="仿宋_GB2312" w:eastAsia="宋体" w:hAnsi="宋体"/>
                <w:bCs/>
                <w:szCs w:val="21"/>
              </w:rPr>
            </w:pPr>
            <w:r>
              <w:rPr>
                <w:rFonts w:ascii="仿宋_GB2312" w:eastAsia="宋体" w:hAnsi="宋体" w:hint="eastAsia"/>
                <w:bCs/>
                <w:szCs w:val="21"/>
              </w:rPr>
              <w:t>例文</w:t>
            </w:r>
            <w:r>
              <w:rPr>
                <w:rFonts w:ascii="仿宋_GB2312" w:eastAsia="宋体" w:hAnsi="宋体" w:hint="eastAsia"/>
                <w:bCs/>
                <w:szCs w:val="21"/>
              </w:rPr>
              <w:t>5</w:t>
            </w:r>
            <w:r>
              <w:rPr>
                <w:rFonts w:ascii="仿宋_GB2312" w:eastAsia="MS Mincho" w:hAnsi="宋体" w:hint="eastAsia"/>
                <w:bCs/>
                <w:szCs w:val="21"/>
                <w:lang w:eastAsia="ja-JP"/>
              </w:rPr>
              <w:t xml:space="preserve">　　進退伺</w:t>
            </w:r>
          </w:p>
        </w:tc>
        <w:tc>
          <w:tcPr>
            <w:tcW w:w="2511" w:type="dxa"/>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firstLineChars="100" w:firstLine="210"/>
              <w:rPr>
                <w:rFonts w:ascii="仿宋_GB2312" w:hAnsi="宋体"/>
                <w:bCs/>
                <w:szCs w:val="21"/>
              </w:rPr>
            </w:pPr>
            <w:r>
              <w:rPr>
                <w:rFonts w:ascii="仿宋_GB2312" w:hAnsi="宋体" w:hint="eastAsia"/>
                <w:bCs/>
                <w:szCs w:val="21"/>
              </w:rPr>
              <w:t>课堂教学与互动</w:t>
            </w:r>
          </w:p>
          <w:p w:rsidR="004E48A0" w:rsidRDefault="004E218C">
            <w:pPr>
              <w:ind w:left="-50" w:right="-50" w:firstLineChars="100" w:firstLine="210"/>
              <w:rPr>
                <w:rFonts w:ascii="仿宋_GB2312" w:hAnsi="宋体"/>
                <w:bCs/>
                <w:szCs w:val="21"/>
              </w:rPr>
            </w:pPr>
            <w:r>
              <w:rPr>
                <w:rFonts w:ascii="仿宋_GB2312" w:hAnsi="宋体" w:hint="eastAsia"/>
                <w:bCs/>
                <w:szCs w:val="21"/>
              </w:rPr>
              <w:t>公文案例分析</w:t>
            </w:r>
          </w:p>
          <w:p w:rsidR="004E48A0" w:rsidRDefault="004E218C">
            <w:pPr>
              <w:ind w:left="-50" w:right="-50" w:firstLineChars="100" w:firstLine="210"/>
              <w:rPr>
                <w:rFonts w:ascii="仿宋_GB2312" w:hAnsi="宋体"/>
                <w:bCs/>
                <w:szCs w:val="21"/>
              </w:rPr>
            </w:pPr>
            <w:r>
              <w:rPr>
                <w:rFonts w:ascii="仿宋_GB2312" w:hAnsi="宋体" w:hint="eastAsia"/>
                <w:bCs/>
                <w:szCs w:val="21"/>
              </w:rPr>
              <w:t>课后作业及仿写</w:t>
            </w:r>
          </w:p>
          <w:p w:rsidR="004E48A0" w:rsidRDefault="004E218C">
            <w:pPr>
              <w:ind w:left="-50" w:right="-50" w:firstLineChars="100" w:firstLine="210"/>
              <w:rPr>
                <w:rFonts w:ascii="仿宋_GB2312" w:eastAsia="MS Mincho" w:hAnsi="宋体"/>
                <w:bCs/>
                <w:szCs w:val="21"/>
                <w:lang w:eastAsia="ja-JP"/>
              </w:rPr>
            </w:pPr>
            <w:r>
              <w:rPr>
                <w:rFonts w:ascii="仿宋_GB2312" w:hAnsi="宋体" w:hint="eastAsia"/>
                <w:bCs/>
                <w:szCs w:val="21"/>
                <w:lang w:eastAsia="ja-JP"/>
              </w:rPr>
              <w:t xml:space="preserve">　　</w:t>
            </w:r>
          </w:p>
        </w:tc>
      </w:tr>
      <w:tr w:rsidR="004E48A0">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tcPr>
          <w:p w:rsidR="004E48A0" w:rsidRDefault="004E218C">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4E48A0" w:rsidRDefault="004E218C">
            <w:pPr>
              <w:adjustRightInd w:val="0"/>
              <w:snapToGrid w:val="0"/>
              <w:ind w:right="-50" w:firstLineChars="200" w:firstLine="420"/>
              <w:rPr>
                <w:rFonts w:ascii="MS Mincho" w:eastAsia="宋体" w:hAnsi="MS Mincho"/>
                <w:bCs/>
                <w:szCs w:val="21"/>
              </w:rPr>
            </w:pPr>
            <w:r>
              <w:rPr>
                <w:rFonts w:ascii="MS Mincho" w:eastAsia="宋体" w:hAnsi="MS Mincho" w:hint="eastAsia"/>
                <w:bCs/>
                <w:szCs w:val="21"/>
              </w:rPr>
              <w:t>复习变更申请，休假申请，辞职申请的写作方法。</w:t>
            </w:r>
          </w:p>
          <w:p w:rsidR="004E48A0" w:rsidRDefault="004E218C">
            <w:pPr>
              <w:adjustRightInd w:val="0"/>
              <w:snapToGrid w:val="0"/>
              <w:ind w:right="-50" w:firstLineChars="200" w:firstLine="420"/>
              <w:rPr>
                <w:rFonts w:ascii="MS Mincho" w:eastAsia="宋体" w:hAnsi="MS Mincho"/>
                <w:bCs/>
                <w:szCs w:val="21"/>
              </w:rPr>
            </w:pPr>
            <w:r>
              <w:rPr>
                <w:rFonts w:ascii="MS Mincho" w:eastAsia="宋体" w:hAnsi="MS Mincho" w:hint="eastAsia"/>
                <w:bCs/>
                <w:szCs w:val="21"/>
              </w:rPr>
              <w:t>预习第二课提案企划类文件的写作方法。</w:t>
            </w:r>
          </w:p>
          <w:p w:rsidR="004E48A0" w:rsidRDefault="004E218C">
            <w:pPr>
              <w:adjustRightInd w:val="0"/>
              <w:snapToGrid w:val="0"/>
              <w:ind w:right="-50" w:firstLineChars="200" w:firstLine="420"/>
              <w:rPr>
                <w:rFonts w:ascii="仿宋_GB2312" w:eastAsia="仿宋_GB2312"/>
                <w:bCs/>
                <w:szCs w:val="21"/>
              </w:rPr>
            </w:pPr>
            <w:r>
              <w:rPr>
                <w:rFonts w:ascii="MS Mincho" w:eastAsia="宋体" w:hAnsi="MS Mincho" w:hint="eastAsia"/>
                <w:bCs/>
                <w:szCs w:val="21"/>
              </w:rPr>
              <w:t>课后仿写变更申请，休假申请，辞职申请的其中一种申请文书，下周发表。</w:t>
            </w:r>
          </w:p>
        </w:tc>
      </w:tr>
      <w:tr w:rsidR="004E48A0">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right="-50"/>
              <w:rPr>
                <w:rFonts w:ascii="MS Mincho" w:eastAsia="MS Mincho" w:hAnsi="MS Mincho"/>
                <w:bCs/>
                <w:szCs w:val="21"/>
              </w:rPr>
            </w:pPr>
            <w:r>
              <w:rPr>
                <w:rFonts w:ascii="MS Mincho" w:eastAsia="宋体" w:hAnsi="MS Mincho" w:hint="eastAsia"/>
                <w:bCs/>
                <w:szCs w:val="21"/>
              </w:rPr>
              <w:t>按教学进度完成教学内容。</w:t>
            </w:r>
          </w:p>
        </w:tc>
      </w:tr>
    </w:tbl>
    <w:p w:rsidR="004E48A0" w:rsidRDefault="004E48A0">
      <w:pPr>
        <w:rPr>
          <w:rFonts w:ascii="Times New Roman" w:eastAsia="MS Mincho" w:hAnsi="Times New Roman"/>
          <w:szCs w:val="24"/>
        </w:rPr>
      </w:pPr>
    </w:p>
    <w:p w:rsidR="004E48A0" w:rsidRDefault="004E218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4E48A0" w:rsidRDefault="004E218C">
      <w:pPr>
        <w:spacing w:line="400" w:lineRule="exact"/>
        <w:jc w:val="center"/>
        <w:rPr>
          <w:rFonts w:ascii="宋体" w:eastAsia="MS Mincho" w:hAnsi="宋体"/>
          <w:sz w:val="28"/>
          <w:szCs w:val="28"/>
        </w:rPr>
      </w:pPr>
      <w:r>
        <w:rPr>
          <w:rFonts w:ascii="宋体" w:hAnsi="宋体" w:hint="eastAsia"/>
          <w:sz w:val="30"/>
          <w:szCs w:val="44"/>
          <w:u w:val="single"/>
        </w:rPr>
        <w:lastRenderedPageBreak/>
        <w:t>_《外贸日语函电》_</w:t>
      </w:r>
      <w:r>
        <w:rPr>
          <w:rFonts w:ascii="宋体" w:hAnsi="宋体" w:hint="eastAsia"/>
          <w:sz w:val="28"/>
          <w:szCs w:val="28"/>
        </w:rPr>
        <w:t>课程教案</w:t>
      </w:r>
    </w:p>
    <w:p w:rsidR="004E48A0" w:rsidRDefault="004E218C">
      <w:pPr>
        <w:spacing w:line="400" w:lineRule="exact"/>
        <w:rPr>
          <w:rFonts w:ascii="宋体" w:eastAsia="仿宋_GB2312" w:hAnsi="宋体"/>
          <w:sz w:val="28"/>
          <w:szCs w:val="28"/>
        </w:rPr>
      </w:pPr>
      <w:r>
        <w:rPr>
          <w:rFonts w:ascii="仿宋_GB2312" w:eastAsia="仿宋_GB2312" w:hAnsi="宋体" w:hint="eastAsia"/>
          <w:sz w:val="24"/>
        </w:rPr>
        <w:t>周次：第6周第6次课       学时：</w:t>
      </w:r>
      <w:r>
        <w:rPr>
          <w:rFonts w:ascii="仿宋_GB2312" w:eastAsia="MS Mincho" w:hAnsi="宋体" w:hint="eastAsia"/>
          <w:sz w:val="24"/>
        </w:rPr>
        <w:t>2</w:t>
      </w:r>
      <w:r>
        <w:rPr>
          <w:rFonts w:ascii="仿宋_GB2312" w:eastAsia="仿宋_GB2312" w:hAnsi="宋体" w:hint="eastAsia"/>
          <w:sz w:val="24"/>
        </w:rPr>
        <w:t>学时         教案撰写人：章培新</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5129"/>
        <w:gridCol w:w="2512"/>
      </w:tblGrid>
      <w:tr w:rsidR="004E48A0">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rPr>
                <w:rFonts w:ascii="仿宋_GB2312" w:eastAsia="宋体"/>
                <w:bCs/>
                <w:szCs w:val="21"/>
              </w:rPr>
            </w:pPr>
            <w:r>
              <w:rPr>
                <w:rFonts w:ascii="仿宋_GB2312" w:eastAsia="宋体" w:hint="eastAsia"/>
                <w:bCs/>
                <w:szCs w:val="21"/>
              </w:rPr>
              <w:t xml:space="preserve"> </w:t>
            </w:r>
            <w:r>
              <w:rPr>
                <w:rFonts w:ascii="仿宋_GB2312" w:eastAsia="宋体" w:hint="eastAsia"/>
                <w:bCs/>
                <w:szCs w:val="21"/>
              </w:rPr>
              <w:t>提案企划类文件</w:t>
            </w:r>
          </w:p>
        </w:tc>
      </w:tr>
      <w:tr w:rsidR="004E48A0">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4E48A0" w:rsidRDefault="004E48A0">
            <w:pPr>
              <w:adjustRightInd w:val="0"/>
              <w:snapToGrid w:val="0"/>
              <w:ind w:left="-50" w:right="-50"/>
              <w:rPr>
                <w:rFonts w:ascii="仿宋_GB2312" w:eastAsia="仿宋_GB2312" w:hAnsi="宋体"/>
                <w:bCs/>
                <w:szCs w:val="21"/>
              </w:rPr>
            </w:pPr>
          </w:p>
          <w:p w:rsidR="004E48A0" w:rsidRDefault="004E218C">
            <w:pPr>
              <w:adjustRightInd w:val="0"/>
              <w:snapToGrid w:val="0"/>
              <w:ind w:left="-50" w:right="-50" w:firstLineChars="200" w:firstLine="420"/>
              <w:rPr>
                <w:rFonts w:ascii="MS Mincho" w:eastAsia="MS Mincho" w:hAnsi="MS Mincho"/>
                <w:bCs/>
                <w:szCs w:val="21"/>
              </w:rPr>
            </w:pPr>
            <w:r>
              <w:rPr>
                <w:rFonts w:ascii="MS Mincho" w:eastAsia="MS Mincho" w:hAnsi="MS Mincho" w:hint="eastAsia"/>
                <w:bCs/>
                <w:szCs w:val="21"/>
              </w:rPr>
              <w:t xml:space="preserve">　</w:t>
            </w:r>
            <w:r>
              <w:rPr>
                <w:rFonts w:ascii="仿宋_GB2312" w:eastAsia="仿宋_GB2312" w:hAnsi="宋体" w:hint="eastAsia"/>
                <w:bCs/>
                <w:szCs w:val="21"/>
              </w:rPr>
              <w:t>明确提案企划类文件包括的内容。用过对例文的分析，掌握会议纪要，提案书，企划书，请示报告的写作方法。明确各类提案企划类文件的书写要点。</w:t>
            </w:r>
          </w:p>
        </w:tc>
      </w:tr>
      <w:tr w:rsidR="004E48A0">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MS Mincho" w:hAnsi="宋体"/>
                <w:bCs/>
                <w:szCs w:val="21"/>
              </w:rPr>
            </w:pPr>
            <w:r>
              <w:rPr>
                <w:rFonts w:ascii="仿宋_GB2312" w:eastAsia="仿宋_GB2312" w:hAnsi="宋体" w:hint="eastAsia"/>
                <w:bCs/>
                <w:szCs w:val="21"/>
              </w:rPr>
              <w:t>教学设计思路</w:t>
            </w:r>
          </w:p>
          <w:p w:rsidR="004E48A0" w:rsidRDefault="004E218C">
            <w:pPr>
              <w:adjustRightInd w:val="0"/>
              <w:snapToGrid w:val="0"/>
              <w:ind w:right="-50" w:firstLineChars="100" w:firstLine="210"/>
              <w:rPr>
                <w:rFonts w:ascii="仿宋_GB2312" w:eastAsia="MS Mincho" w:hAnsi="宋体"/>
                <w:bCs/>
                <w:szCs w:val="21"/>
                <w:highlight w:val="yellow"/>
              </w:rPr>
            </w:pPr>
            <w:r>
              <w:rPr>
                <w:rFonts w:ascii="仿宋_GB2312" w:eastAsia="仿宋_GB2312" w:hAnsi="宋体" w:hint="eastAsia"/>
                <w:bCs/>
                <w:szCs w:val="21"/>
              </w:rPr>
              <w:t>讲解提案企划类文件包括的内容→分析例文1《会议纪要》</w:t>
            </w:r>
            <w:r>
              <w:rPr>
                <w:rFonts w:ascii="仿宋_GB2312" w:eastAsia="宋体" w:hAnsi="宋体" w:hint="eastAsia"/>
                <w:bCs/>
                <w:szCs w:val="21"/>
              </w:rPr>
              <w:t>及书写要点</w:t>
            </w:r>
            <w:r>
              <w:rPr>
                <w:rFonts w:ascii="仿宋_GB2312" w:eastAsia="仿宋_GB2312" w:hAnsi="宋体" w:hint="eastAsia"/>
                <w:bCs/>
                <w:szCs w:val="21"/>
              </w:rPr>
              <w:t>→分析例文2《提案书》</w:t>
            </w:r>
            <w:r>
              <w:rPr>
                <w:rFonts w:ascii="仿宋_GB2312" w:eastAsia="宋体" w:hAnsi="宋体" w:hint="eastAsia"/>
                <w:bCs/>
                <w:szCs w:val="21"/>
              </w:rPr>
              <w:t>及书写要点</w:t>
            </w:r>
            <w:r>
              <w:rPr>
                <w:rFonts w:ascii="仿宋_GB2312" w:eastAsia="仿宋_GB2312" w:hAnsi="宋体" w:hint="eastAsia"/>
                <w:bCs/>
                <w:szCs w:val="21"/>
              </w:rPr>
              <w:t>→分析例文3《企划书》</w:t>
            </w:r>
            <w:r>
              <w:rPr>
                <w:rFonts w:ascii="仿宋_GB2312" w:eastAsia="宋体" w:hAnsi="宋体" w:hint="eastAsia"/>
                <w:bCs/>
                <w:szCs w:val="21"/>
              </w:rPr>
              <w:t>及书写要点</w:t>
            </w:r>
            <w:r>
              <w:rPr>
                <w:rFonts w:ascii="仿宋_GB2312" w:eastAsia="仿宋_GB2312" w:hAnsi="宋体" w:hint="eastAsia"/>
                <w:bCs/>
                <w:szCs w:val="21"/>
              </w:rPr>
              <w:t>→简单讲解例文4《禀议书》及例文5《上申书》，明确两者的异同。</w:t>
            </w:r>
            <w:r>
              <w:rPr>
                <w:rFonts w:ascii="仿宋_GB2312" w:eastAsia="MS Mincho" w:hAnsi="宋体" w:hint="eastAsia"/>
                <w:bCs/>
                <w:szCs w:val="21"/>
              </w:rPr>
              <w:t xml:space="preserve">　</w:t>
            </w:r>
          </w:p>
        </w:tc>
      </w:tr>
      <w:tr w:rsidR="004E48A0">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4E48A0" w:rsidRDefault="004E48A0">
            <w:pPr>
              <w:adjustRightInd w:val="0"/>
              <w:snapToGrid w:val="0"/>
              <w:ind w:left="-50" w:right="-50"/>
              <w:rPr>
                <w:rFonts w:ascii="仿宋_GB2312" w:eastAsia="仿宋_GB2312" w:hAnsi="宋体"/>
                <w:bCs/>
                <w:szCs w:val="21"/>
                <w:lang w:eastAsia="ja-JP"/>
              </w:rPr>
            </w:pPr>
          </w:p>
          <w:p w:rsidR="004E48A0" w:rsidRDefault="004E218C">
            <w:pPr>
              <w:numPr>
                <w:ilvl w:val="0"/>
                <w:numId w:val="5"/>
              </w:numPr>
              <w:ind w:right="-50"/>
              <w:rPr>
                <w:rFonts w:ascii="MS Mincho" w:eastAsia="宋体" w:hAnsi="MS Mincho"/>
                <w:bCs/>
                <w:szCs w:val="21"/>
              </w:rPr>
            </w:pPr>
            <w:r>
              <w:rPr>
                <w:rFonts w:ascii="MS Mincho" w:eastAsia="宋体" w:hAnsi="MS Mincho" w:hint="eastAsia"/>
                <w:bCs/>
                <w:szCs w:val="21"/>
              </w:rPr>
              <w:t>会议纪要的写法。需要掌握</w:t>
            </w:r>
            <w:r>
              <w:rPr>
                <w:rFonts w:ascii="MS Mincho" w:eastAsia="宋体" w:hAnsi="MS Mincho" w:hint="eastAsia"/>
                <w:bCs/>
                <w:szCs w:val="21"/>
              </w:rPr>
              <w:t>5W1H</w:t>
            </w:r>
            <w:r>
              <w:rPr>
                <w:rFonts w:ascii="MS Mincho" w:eastAsia="宋体" w:hAnsi="MS Mincho" w:hint="eastAsia"/>
                <w:bCs/>
                <w:szCs w:val="21"/>
              </w:rPr>
              <w:t>。</w:t>
            </w:r>
          </w:p>
          <w:p w:rsidR="004E48A0" w:rsidRDefault="004E218C">
            <w:pPr>
              <w:numPr>
                <w:ilvl w:val="0"/>
                <w:numId w:val="5"/>
              </w:numPr>
              <w:ind w:right="-50"/>
              <w:rPr>
                <w:rFonts w:ascii="MS Mincho" w:eastAsia="宋体" w:hAnsi="MS Mincho"/>
                <w:bCs/>
                <w:szCs w:val="21"/>
              </w:rPr>
            </w:pPr>
            <w:r>
              <w:rPr>
                <w:rFonts w:ascii="MS Mincho" w:eastAsia="宋体" w:hAnsi="MS Mincho" w:hint="eastAsia"/>
                <w:bCs/>
                <w:szCs w:val="21"/>
              </w:rPr>
              <w:t>企划书的写法。需要掌握</w:t>
            </w:r>
            <w:r>
              <w:rPr>
                <w:rFonts w:ascii="MS Mincho" w:eastAsia="宋体" w:hAnsi="MS Mincho" w:hint="eastAsia"/>
                <w:bCs/>
                <w:szCs w:val="21"/>
              </w:rPr>
              <w:t>5W2H</w:t>
            </w:r>
            <w:r>
              <w:rPr>
                <w:rFonts w:ascii="MS Mincho" w:eastAsia="宋体" w:hAnsi="MS Mincho" w:hint="eastAsia"/>
                <w:bCs/>
                <w:szCs w:val="21"/>
              </w:rPr>
              <w:t>原则。学会逐条书写，善于利用图表。</w:t>
            </w:r>
          </w:p>
          <w:p w:rsidR="004E48A0" w:rsidRDefault="004E218C">
            <w:pPr>
              <w:numPr>
                <w:ilvl w:val="0"/>
                <w:numId w:val="5"/>
              </w:numPr>
              <w:ind w:right="-50"/>
              <w:rPr>
                <w:rFonts w:ascii="MS Mincho" w:eastAsia="宋体" w:hAnsi="MS Mincho"/>
                <w:bCs/>
                <w:szCs w:val="21"/>
              </w:rPr>
            </w:pPr>
            <w:r>
              <w:rPr>
                <w:rFonts w:ascii="MS Mincho" w:eastAsia="宋体" w:hAnsi="MS Mincho" w:hint="eastAsia"/>
                <w:bCs/>
                <w:szCs w:val="21"/>
              </w:rPr>
              <w:t>书面请示的写法。需要掌握分条书写方法。书写顺序先写重要项目。</w:t>
            </w:r>
          </w:p>
          <w:p w:rsidR="004E48A0" w:rsidRDefault="004E218C">
            <w:pPr>
              <w:numPr>
                <w:ilvl w:val="0"/>
                <w:numId w:val="5"/>
              </w:numPr>
              <w:ind w:right="-50"/>
              <w:rPr>
                <w:rFonts w:ascii="MS Mincho" w:eastAsia="宋体" w:hAnsi="MS Mincho"/>
                <w:bCs/>
                <w:szCs w:val="21"/>
              </w:rPr>
            </w:pPr>
            <w:r>
              <w:rPr>
                <w:rFonts w:ascii="MS Mincho" w:eastAsia="宋体" w:hAnsi="MS Mincho" w:hint="eastAsia"/>
                <w:bCs/>
                <w:szCs w:val="21"/>
              </w:rPr>
              <w:t>明确“禀议书”与“上申书”的区别。</w:t>
            </w:r>
          </w:p>
          <w:p w:rsidR="004E48A0" w:rsidRDefault="004E48A0">
            <w:pPr>
              <w:ind w:left="-50" w:right="-50"/>
              <w:rPr>
                <w:rFonts w:ascii="仿宋_GB2312" w:eastAsia="仿宋_GB2312"/>
                <w:bCs/>
                <w:szCs w:val="21"/>
              </w:rPr>
            </w:pPr>
          </w:p>
        </w:tc>
      </w:tr>
      <w:tr w:rsidR="004E48A0">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4E48A0" w:rsidRDefault="004E218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E48A0">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numPr>
                <w:ilvl w:val="0"/>
                <w:numId w:val="6"/>
              </w:numPr>
              <w:ind w:right="-50"/>
              <w:rPr>
                <w:rFonts w:ascii="仿宋_GB2312" w:eastAsia="MS Mincho" w:hAnsi="宋体"/>
                <w:bCs/>
                <w:szCs w:val="21"/>
                <w:lang w:eastAsia="ja-JP"/>
              </w:rPr>
            </w:pPr>
            <w:r>
              <w:rPr>
                <w:rFonts w:ascii="仿宋_GB2312" w:eastAsia="MS Mincho" w:hAnsi="宋体" w:hint="eastAsia"/>
                <w:bCs/>
                <w:szCs w:val="21"/>
                <w:lang w:eastAsia="ja-JP"/>
              </w:rPr>
              <w:t>はじめに</w:t>
            </w:r>
          </w:p>
          <w:p w:rsidR="004E48A0" w:rsidRDefault="004E218C">
            <w:pPr>
              <w:numPr>
                <w:ilvl w:val="0"/>
                <w:numId w:val="6"/>
              </w:numPr>
              <w:ind w:right="-50"/>
              <w:rPr>
                <w:rFonts w:ascii="仿宋_GB2312" w:eastAsia="宋体" w:hAnsi="宋体"/>
                <w:bCs/>
                <w:szCs w:val="21"/>
              </w:rPr>
            </w:pPr>
            <w:r>
              <w:rPr>
                <w:rFonts w:ascii="仿宋_GB2312" w:eastAsia="宋体" w:hAnsi="宋体" w:hint="eastAsia"/>
                <w:bCs/>
                <w:szCs w:val="21"/>
              </w:rPr>
              <w:t>例文</w:t>
            </w:r>
            <w:r>
              <w:rPr>
                <w:rFonts w:ascii="仿宋_GB2312" w:eastAsia="宋体" w:hAnsi="宋体" w:hint="eastAsia"/>
                <w:bCs/>
                <w:szCs w:val="21"/>
              </w:rPr>
              <w:t xml:space="preserve">1 </w:t>
            </w:r>
            <w:r>
              <w:rPr>
                <w:rFonts w:ascii="仿宋_GB2312" w:eastAsia="MS Mincho" w:hAnsi="宋体" w:hint="eastAsia"/>
                <w:bCs/>
                <w:szCs w:val="21"/>
                <w:lang w:eastAsia="ja-JP"/>
              </w:rPr>
              <w:t xml:space="preserve">　議事録</w:t>
            </w:r>
          </w:p>
          <w:p w:rsidR="004E48A0" w:rsidRDefault="004E218C">
            <w:pPr>
              <w:numPr>
                <w:ilvl w:val="0"/>
                <w:numId w:val="6"/>
              </w:numPr>
              <w:ind w:right="-50"/>
              <w:rPr>
                <w:rFonts w:ascii="仿宋_GB2312" w:eastAsia="MS Mincho" w:hAnsi="宋体"/>
                <w:bCs/>
                <w:szCs w:val="21"/>
              </w:rPr>
            </w:pPr>
            <w:r>
              <w:rPr>
                <w:rFonts w:ascii="仿宋_GB2312" w:eastAsia="宋体" w:hAnsi="宋体" w:hint="eastAsia"/>
                <w:bCs/>
                <w:szCs w:val="21"/>
              </w:rPr>
              <w:t>例文</w:t>
            </w:r>
            <w:r>
              <w:rPr>
                <w:rFonts w:ascii="仿宋_GB2312" w:eastAsia="宋体" w:hAnsi="宋体" w:hint="eastAsia"/>
                <w:bCs/>
                <w:szCs w:val="21"/>
              </w:rPr>
              <w:t xml:space="preserve">2 </w:t>
            </w:r>
            <w:r>
              <w:rPr>
                <w:rFonts w:ascii="仿宋_GB2312" w:eastAsia="MS Mincho" w:hAnsi="宋体" w:hint="eastAsia"/>
                <w:bCs/>
                <w:szCs w:val="21"/>
                <w:lang w:eastAsia="ja-JP"/>
              </w:rPr>
              <w:t xml:space="preserve">　提案書</w:t>
            </w:r>
          </w:p>
          <w:p w:rsidR="004E48A0" w:rsidRDefault="004E218C">
            <w:pPr>
              <w:numPr>
                <w:ilvl w:val="0"/>
                <w:numId w:val="6"/>
              </w:numPr>
              <w:ind w:right="-50"/>
              <w:rPr>
                <w:rFonts w:ascii="仿宋_GB2312" w:eastAsia="宋体" w:hAnsi="宋体"/>
                <w:bCs/>
                <w:szCs w:val="21"/>
              </w:rPr>
            </w:pPr>
            <w:r>
              <w:rPr>
                <w:rFonts w:ascii="仿宋_GB2312" w:eastAsia="宋体" w:hAnsi="宋体" w:hint="eastAsia"/>
                <w:bCs/>
                <w:szCs w:val="21"/>
              </w:rPr>
              <w:t>例文</w:t>
            </w:r>
            <w:r>
              <w:rPr>
                <w:rFonts w:ascii="仿宋_GB2312" w:eastAsia="宋体" w:hAnsi="宋体" w:hint="eastAsia"/>
                <w:bCs/>
                <w:szCs w:val="21"/>
              </w:rPr>
              <w:t>3</w:t>
            </w:r>
            <w:r>
              <w:rPr>
                <w:rFonts w:ascii="仿宋_GB2312" w:eastAsia="MS Mincho" w:hAnsi="宋体" w:hint="eastAsia"/>
                <w:bCs/>
                <w:szCs w:val="21"/>
                <w:lang w:eastAsia="ja-JP"/>
              </w:rPr>
              <w:t xml:space="preserve">　　企画書</w:t>
            </w:r>
          </w:p>
          <w:p w:rsidR="004E48A0" w:rsidRDefault="004E218C">
            <w:pPr>
              <w:numPr>
                <w:ilvl w:val="0"/>
                <w:numId w:val="6"/>
              </w:numPr>
              <w:ind w:right="-50"/>
              <w:rPr>
                <w:rFonts w:ascii="仿宋_GB2312" w:eastAsia="MS Mincho" w:hAnsi="宋体"/>
                <w:bCs/>
                <w:szCs w:val="21"/>
              </w:rPr>
            </w:pPr>
            <w:r>
              <w:rPr>
                <w:rFonts w:ascii="仿宋_GB2312" w:eastAsia="宋体" w:hAnsi="宋体" w:hint="eastAsia"/>
                <w:bCs/>
                <w:szCs w:val="21"/>
              </w:rPr>
              <w:t>例文</w:t>
            </w:r>
            <w:r>
              <w:rPr>
                <w:rFonts w:ascii="仿宋_GB2312" w:eastAsia="宋体" w:hAnsi="宋体" w:hint="eastAsia"/>
                <w:bCs/>
                <w:szCs w:val="21"/>
              </w:rPr>
              <w:t>4</w:t>
            </w:r>
            <w:r>
              <w:rPr>
                <w:rFonts w:ascii="仿宋_GB2312" w:eastAsia="MS Mincho" w:hAnsi="宋体" w:hint="eastAsia"/>
                <w:bCs/>
                <w:szCs w:val="21"/>
                <w:lang w:eastAsia="ja-JP"/>
              </w:rPr>
              <w:t xml:space="preserve">　　稟議書</w:t>
            </w:r>
          </w:p>
          <w:p w:rsidR="004E48A0" w:rsidRDefault="004E218C">
            <w:pPr>
              <w:numPr>
                <w:ilvl w:val="0"/>
                <w:numId w:val="6"/>
              </w:numPr>
              <w:ind w:right="-50"/>
              <w:rPr>
                <w:rFonts w:ascii="仿宋_GB2312" w:eastAsia="MS Mincho" w:hAnsi="宋体"/>
                <w:bCs/>
                <w:szCs w:val="21"/>
                <w:lang w:eastAsia="ja-JP"/>
              </w:rPr>
            </w:pPr>
            <w:r>
              <w:rPr>
                <w:rFonts w:ascii="仿宋_GB2312" w:eastAsia="宋体" w:hAnsi="宋体" w:hint="eastAsia"/>
                <w:bCs/>
                <w:szCs w:val="21"/>
              </w:rPr>
              <w:t>例文</w:t>
            </w:r>
            <w:r>
              <w:rPr>
                <w:rFonts w:ascii="仿宋_GB2312" w:eastAsia="宋体" w:hAnsi="宋体" w:hint="eastAsia"/>
                <w:bCs/>
                <w:szCs w:val="21"/>
              </w:rPr>
              <w:t>5</w:t>
            </w:r>
            <w:r>
              <w:rPr>
                <w:rFonts w:ascii="仿宋_GB2312" w:eastAsia="MS Mincho" w:hAnsi="宋体" w:hint="eastAsia"/>
                <w:bCs/>
                <w:szCs w:val="21"/>
                <w:lang w:eastAsia="ja-JP"/>
              </w:rPr>
              <w:t xml:space="preserve">　　上申書</w:t>
            </w:r>
          </w:p>
        </w:tc>
        <w:tc>
          <w:tcPr>
            <w:tcW w:w="2511" w:type="dxa"/>
            <w:tcBorders>
              <w:top w:val="single" w:sz="4" w:space="0" w:color="auto"/>
              <w:left w:val="single" w:sz="4" w:space="0" w:color="auto"/>
              <w:bottom w:val="single" w:sz="4" w:space="0" w:color="auto"/>
              <w:right w:val="single" w:sz="4" w:space="0" w:color="auto"/>
            </w:tcBorders>
            <w:vAlign w:val="center"/>
          </w:tcPr>
          <w:p w:rsidR="004E48A0" w:rsidRDefault="004E218C">
            <w:pPr>
              <w:ind w:left="-50" w:right="-50" w:firstLineChars="100" w:firstLine="210"/>
              <w:rPr>
                <w:rFonts w:ascii="仿宋_GB2312" w:hAnsi="宋体"/>
                <w:bCs/>
                <w:szCs w:val="21"/>
              </w:rPr>
            </w:pPr>
            <w:r>
              <w:rPr>
                <w:rFonts w:ascii="仿宋_GB2312" w:hAnsi="宋体" w:hint="eastAsia"/>
                <w:bCs/>
                <w:szCs w:val="21"/>
              </w:rPr>
              <w:t>课堂教学与互动</w:t>
            </w:r>
          </w:p>
          <w:p w:rsidR="004E48A0" w:rsidRDefault="004E218C">
            <w:pPr>
              <w:ind w:left="-50" w:right="-50" w:firstLineChars="100" w:firstLine="210"/>
              <w:rPr>
                <w:rFonts w:ascii="仿宋_GB2312" w:hAnsi="宋体"/>
                <w:bCs/>
                <w:szCs w:val="21"/>
              </w:rPr>
            </w:pPr>
            <w:r>
              <w:rPr>
                <w:rFonts w:ascii="仿宋_GB2312" w:hAnsi="宋体" w:hint="eastAsia"/>
                <w:bCs/>
                <w:szCs w:val="21"/>
              </w:rPr>
              <w:t>公文案例分析</w:t>
            </w:r>
          </w:p>
          <w:p w:rsidR="004E48A0" w:rsidRDefault="004E218C">
            <w:pPr>
              <w:ind w:left="-50" w:right="-50" w:firstLineChars="100" w:firstLine="210"/>
              <w:rPr>
                <w:rFonts w:ascii="仿宋_GB2312" w:eastAsia="MS Mincho" w:hAnsi="宋体"/>
                <w:bCs/>
                <w:szCs w:val="21"/>
                <w:lang w:eastAsia="ja-JP"/>
              </w:rPr>
            </w:pPr>
            <w:r>
              <w:rPr>
                <w:rFonts w:ascii="仿宋_GB2312" w:hAnsi="宋体" w:hint="eastAsia"/>
                <w:bCs/>
                <w:szCs w:val="21"/>
              </w:rPr>
              <w:t>课后作业及仿写</w:t>
            </w:r>
            <w:r>
              <w:rPr>
                <w:rFonts w:ascii="仿宋_GB2312" w:hAnsi="宋体" w:hint="eastAsia"/>
                <w:bCs/>
                <w:szCs w:val="21"/>
                <w:lang w:eastAsia="ja-JP"/>
              </w:rPr>
              <w:t xml:space="preserve">　　</w:t>
            </w:r>
          </w:p>
        </w:tc>
      </w:tr>
      <w:tr w:rsidR="004E48A0">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tcPr>
          <w:p w:rsidR="004E48A0" w:rsidRDefault="004E218C">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4E48A0" w:rsidRDefault="004E218C">
            <w:pPr>
              <w:adjustRightInd w:val="0"/>
              <w:snapToGrid w:val="0"/>
              <w:ind w:right="-50" w:firstLineChars="200" w:firstLine="420"/>
              <w:rPr>
                <w:rFonts w:ascii="MS Mincho" w:eastAsia="宋体" w:hAnsi="MS Mincho"/>
                <w:bCs/>
                <w:szCs w:val="21"/>
              </w:rPr>
            </w:pPr>
            <w:r>
              <w:rPr>
                <w:rFonts w:ascii="MS Mincho" w:eastAsia="宋体" w:hAnsi="MS Mincho" w:hint="eastAsia"/>
                <w:bCs/>
                <w:szCs w:val="21"/>
              </w:rPr>
              <w:t>复习会议记录，提案书，企划书的写作方法。</w:t>
            </w:r>
          </w:p>
          <w:p w:rsidR="004E48A0" w:rsidRDefault="004E218C">
            <w:pPr>
              <w:adjustRightInd w:val="0"/>
              <w:snapToGrid w:val="0"/>
              <w:ind w:right="-50" w:firstLineChars="200" w:firstLine="420"/>
              <w:rPr>
                <w:rFonts w:ascii="MS Mincho" w:eastAsia="宋体" w:hAnsi="MS Mincho"/>
                <w:bCs/>
                <w:szCs w:val="21"/>
              </w:rPr>
            </w:pPr>
            <w:r>
              <w:rPr>
                <w:rFonts w:ascii="MS Mincho" w:eastAsia="宋体" w:hAnsi="MS Mincho" w:hint="eastAsia"/>
                <w:bCs/>
                <w:szCs w:val="21"/>
              </w:rPr>
              <w:t>预习第三课各种报告文件的写作方法。</w:t>
            </w:r>
          </w:p>
          <w:p w:rsidR="004E48A0" w:rsidRDefault="004E218C">
            <w:pPr>
              <w:adjustRightInd w:val="0"/>
              <w:snapToGrid w:val="0"/>
              <w:ind w:right="-50" w:firstLineChars="200" w:firstLine="420"/>
              <w:rPr>
                <w:rFonts w:ascii="仿宋_GB2312" w:eastAsia="仿宋_GB2312"/>
                <w:bCs/>
                <w:szCs w:val="21"/>
              </w:rPr>
            </w:pPr>
            <w:r>
              <w:rPr>
                <w:rFonts w:ascii="MS Mincho" w:eastAsia="宋体" w:hAnsi="MS Mincho" w:hint="eastAsia"/>
                <w:bCs/>
                <w:szCs w:val="21"/>
              </w:rPr>
              <w:t>课后仿写会议记录，提案书，企划书的其中一种文书，下周发表</w:t>
            </w:r>
          </w:p>
        </w:tc>
      </w:tr>
      <w:tr w:rsidR="004E48A0">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tcPr>
          <w:p w:rsidR="004E48A0" w:rsidRDefault="004E218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tcPr>
          <w:p w:rsidR="004E48A0" w:rsidRDefault="004E218C">
            <w:pPr>
              <w:ind w:right="-50"/>
              <w:rPr>
                <w:rFonts w:ascii="MS Mincho" w:eastAsia="MS Mincho" w:hAnsi="MS Mincho"/>
                <w:bCs/>
                <w:szCs w:val="21"/>
              </w:rPr>
            </w:pPr>
            <w:r>
              <w:rPr>
                <w:rFonts w:ascii="MS Mincho" w:eastAsia="宋体" w:hAnsi="MS Mincho" w:hint="eastAsia"/>
                <w:bCs/>
                <w:szCs w:val="21"/>
              </w:rPr>
              <w:t>按教学进度完成教学内容。</w:t>
            </w:r>
          </w:p>
        </w:tc>
      </w:tr>
    </w:tbl>
    <w:p w:rsidR="004E48A0" w:rsidRDefault="004E48A0">
      <w:pPr>
        <w:rPr>
          <w:rFonts w:ascii="Times New Roman" w:eastAsia="MS Mincho" w:hAnsi="Times New Roman"/>
          <w:szCs w:val="24"/>
        </w:rPr>
      </w:pPr>
    </w:p>
    <w:p w:rsidR="004E48A0" w:rsidRDefault="004E48A0"/>
    <w:p w:rsidR="004E48A0" w:rsidRDefault="004E48A0"/>
    <w:p w:rsidR="00E36855" w:rsidRDefault="00E36855"/>
    <w:p w:rsidR="00E36855" w:rsidRPr="00E36855" w:rsidRDefault="00E36855" w:rsidP="00E36855">
      <w:pPr>
        <w:widowControl/>
        <w:jc w:val="center"/>
        <w:rPr>
          <w:rFonts w:ascii="黑体" w:eastAsia="黑体" w:hAnsi="宋体" w:cs="Times New Roman"/>
          <w:b/>
          <w:bCs/>
          <w:sz w:val="30"/>
          <w:szCs w:val="44"/>
        </w:rPr>
      </w:pPr>
      <w:r w:rsidRPr="00E36855">
        <w:rPr>
          <w:rFonts w:ascii="黑体" w:eastAsia="黑体" w:hAnsi="宋体" w:cs="Times New Roman" w:hint="eastAsia"/>
          <w:b/>
          <w:bCs/>
          <w:sz w:val="30"/>
          <w:szCs w:val="44"/>
        </w:rPr>
        <w:lastRenderedPageBreak/>
        <w:t>上 海 建 桥 学 院</w:t>
      </w:r>
    </w:p>
    <w:p w:rsidR="00E36855" w:rsidRPr="00E36855" w:rsidRDefault="00E36855" w:rsidP="00E36855">
      <w:pPr>
        <w:spacing w:line="400" w:lineRule="exact"/>
        <w:jc w:val="center"/>
        <w:rPr>
          <w:rFonts w:ascii="宋体" w:eastAsia="MS Mincho" w:hAnsi="宋体" w:cs="Times New Roman"/>
          <w:sz w:val="28"/>
          <w:szCs w:val="28"/>
        </w:rPr>
      </w:pPr>
      <w:r w:rsidRPr="00E36855">
        <w:rPr>
          <w:rFonts w:ascii="宋体" w:eastAsia="宋体" w:hAnsi="宋体" w:cs="Times New Roman" w:hint="eastAsia"/>
          <w:sz w:val="30"/>
          <w:szCs w:val="44"/>
          <w:u w:val="single"/>
        </w:rPr>
        <w:t>_《外贸日语函电》_</w:t>
      </w:r>
      <w:r w:rsidRPr="00E36855">
        <w:rPr>
          <w:rFonts w:ascii="宋体" w:eastAsia="宋体" w:hAnsi="宋体" w:cs="Times New Roman" w:hint="eastAsia"/>
          <w:sz w:val="28"/>
          <w:szCs w:val="28"/>
        </w:rPr>
        <w:t>课程教案</w:t>
      </w:r>
    </w:p>
    <w:p w:rsidR="00E36855" w:rsidRPr="00E36855" w:rsidRDefault="00E36855" w:rsidP="00E36855">
      <w:pPr>
        <w:spacing w:line="400" w:lineRule="exact"/>
        <w:rPr>
          <w:rFonts w:ascii="宋体" w:eastAsia="仿宋_GB2312" w:hAnsi="宋体" w:cs="Times New Roman"/>
          <w:sz w:val="28"/>
          <w:szCs w:val="28"/>
        </w:rPr>
      </w:pPr>
      <w:r w:rsidRPr="00E36855">
        <w:rPr>
          <w:rFonts w:ascii="仿宋_GB2312" w:eastAsia="仿宋_GB2312" w:hAnsi="宋体" w:cs="Times New Roman" w:hint="eastAsia"/>
          <w:sz w:val="24"/>
        </w:rPr>
        <w:t>周次：第7周第</w:t>
      </w:r>
      <w:r w:rsidRPr="00E36855">
        <w:rPr>
          <w:rFonts w:ascii="MS Mincho" w:eastAsia="MS Mincho" w:hAnsi="MS Mincho" w:cs="Times New Roman" w:hint="eastAsia"/>
          <w:sz w:val="24"/>
        </w:rPr>
        <w:t>７</w:t>
      </w:r>
      <w:r w:rsidRPr="00E36855">
        <w:rPr>
          <w:rFonts w:ascii="仿宋_GB2312" w:eastAsia="仿宋_GB2312" w:hAnsi="宋体" w:cs="Times New Roman" w:hint="eastAsia"/>
          <w:sz w:val="24"/>
        </w:rPr>
        <w:t>次课       学时：2学时         教案撰写人：章培新</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6"/>
        <w:gridCol w:w="2511"/>
      </w:tblGrid>
      <w:tr w:rsidR="00E36855" w:rsidRPr="00E36855" w:rsidTr="00E3685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left="-50" w:right="-50"/>
              <w:rPr>
                <w:rFonts w:ascii="仿宋_GB2312" w:eastAsia="MS Mincho" w:hAnsi="Calibri" w:cs="Times New Roman"/>
                <w:bCs/>
                <w:szCs w:val="21"/>
                <w:lang w:eastAsia="ja-JP"/>
              </w:rPr>
            </w:pPr>
            <w:r w:rsidRPr="00E36855">
              <w:rPr>
                <w:rFonts w:ascii="仿宋_GB2312" w:eastAsia="MS Mincho" w:hAnsi="Calibri" w:cs="Times New Roman" w:hint="eastAsia"/>
                <w:bCs/>
                <w:szCs w:val="21"/>
                <w:lang w:eastAsia="ja-JP"/>
              </w:rPr>
              <w:t>第四課　取引関係を確立する（その二）</w:t>
            </w:r>
          </w:p>
        </w:tc>
      </w:tr>
      <w:tr w:rsidR="00E36855" w:rsidRPr="00E36855" w:rsidTr="00E36855">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本次授课目的与要求</w:t>
            </w:r>
          </w:p>
          <w:p w:rsidR="00E36855" w:rsidRPr="00E36855" w:rsidRDefault="00E36855" w:rsidP="00E36855">
            <w:pPr>
              <w:ind w:left="-50" w:right="-50"/>
              <w:rPr>
                <w:rFonts w:ascii="MS Mincho" w:eastAsia="MS Mincho" w:hAnsi="MS Mincho" w:cs="Times New Roman"/>
                <w:bCs/>
                <w:szCs w:val="21"/>
                <w:lang w:eastAsia="ja-JP"/>
              </w:rPr>
            </w:pPr>
            <w:r w:rsidRPr="00E36855">
              <w:rPr>
                <w:rFonts w:ascii="MS Mincho" w:eastAsia="MS Mincho" w:hAnsi="MS Mincho" w:cs="Times New Roman" w:hint="eastAsia"/>
                <w:bCs/>
                <w:szCs w:val="21"/>
                <w:lang w:eastAsia="ja-JP"/>
              </w:rPr>
              <w:t>1．工場見学の依頼状とそれに対する承諾状の書き方を習得させる。</w:t>
            </w:r>
          </w:p>
          <w:p w:rsidR="00E36855" w:rsidRPr="00E36855" w:rsidRDefault="00E36855" w:rsidP="00E36855">
            <w:pPr>
              <w:ind w:left="-50" w:right="-50"/>
              <w:rPr>
                <w:rFonts w:ascii="MS Mincho" w:eastAsia="MS Mincho" w:hAnsi="MS Mincho" w:cs="Times New Roman"/>
                <w:bCs/>
                <w:szCs w:val="21"/>
                <w:lang w:eastAsia="ja-JP"/>
              </w:rPr>
            </w:pPr>
            <w:r w:rsidRPr="00E36855">
              <w:rPr>
                <w:rFonts w:ascii="MS Mincho" w:eastAsia="MS Mincho" w:hAnsi="MS Mincho" w:cs="Times New Roman" w:hint="eastAsia"/>
                <w:bCs/>
                <w:szCs w:val="21"/>
                <w:lang w:eastAsia="ja-JP"/>
              </w:rPr>
              <w:t>2．見本請求状と見本送付通知状の書き方を習得させる。</w:t>
            </w:r>
          </w:p>
          <w:p w:rsidR="00E36855" w:rsidRPr="00E36855" w:rsidRDefault="00E36855" w:rsidP="00E36855">
            <w:pPr>
              <w:ind w:left="-50" w:right="-50"/>
              <w:rPr>
                <w:rFonts w:ascii="仿宋_GB2312" w:eastAsia="仿宋_GB2312" w:hAnsi="Calibri" w:cs="Times New Roman"/>
                <w:bCs/>
                <w:szCs w:val="21"/>
                <w:lang w:eastAsia="ja-JP"/>
              </w:rPr>
            </w:pPr>
            <w:r w:rsidRPr="00E36855">
              <w:rPr>
                <w:rFonts w:ascii="MS Mincho" w:eastAsia="MS Mincho" w:hAnsi="MS Mincho" w:cs="Times New Roman" w:hint="eastAsia"/>
                <w:bCs/>
                <w:szCs w:val="21"/>
                <w:lang w:eastAsia="ja-JP"/>
              </w:rPr>
              <w:t>3．通信手段による新規取引探しと新規取引開始の練習をさせる。</w:t>
            </w:r>
          </w:p>
        </w:tc>
      </w:tr>
      <w:tr w:rsidR="00E36855" w:rsidRPr="00E36855" w:rsidTr="00E36855">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教学设计思路</w:t>
            </w:r>
          </w:p>
          <w:p w:rsidR="00E36855" w:rsidRPr="00E36855" w:rsidRDefault="00E36855" w:rsidP="00E36855">
            <w:pPr>
              <w:adjustRightInd w:val="0"/>
              <w:snapToGrid w:val="0"/>
              <w:ind w:left="210" w:right="-50" w:hangingChars="100" w:hanging="210"/>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授業の流れ：</w:t>
            </w:r>
          </w:p>
          <w:p w:rsidR="00E36855" w:rsidRPr="00E36855" w:rsidRDefault="00EC4FE6" w:rsidP="00E36855">
            <w:pPr>
              <w:adjustRightInd w:val="0"/>
              <w:snapToGrid w:val="0"/>
              <w:ind w:leftChars="100" w:left="210"/>
              <w:rPr>
                <w:rFonts w:ascii="Times New Roman" w:eastAsia="MS Mincho" w:hAnsi="Times New Roman" w:cs="Times New Roman"/>
                <w:szCs w:val="24"/>
                <w:lang w:eastAsia="ja-JP"/>
              </w:rPr>
            </w:pPr>
            <w:r>
              <w:rPr>
                <w:noProof/>
              </w:rPr>
              <w:pict>
                <v:shapetype id="_x0000_t32" coordsize="21600,21600" o:spt="32" o:oned="t" path="m,l21600,21600e" filled="f">
                  <v:path arrowok="t" fillok="f" o:connecttype="none"/>
                  <o:lock v:ext="edit" shapetype="t"/>
                </v:shapetype>
                <v:shape id="_x0000_s1059" type="#_x0000_t32" style="position:absolute;left:0;text-align:left;margin-left:325.35pt;margin-top:10.65pt;width:0;height:27.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" strokecolor="windowText" strokeweight=".5pt">
                  <v:stroke endarrow="open" joinstyle="miter"/>
                  <o:lock v:ext="edit" shapetype="f"/>
                </v:shape>
              </w:pict>
            </w:r>
            <w:r>
              <w:rPr>
                <w:noProof/>
              </w:rPr>
              <w:pict>
                <v:shape id="_x0000_s1058" type="#_x0000_t32" style="position:absolute;left:0;text-align:left;margin-left:33.3pt;margin-top:9.55pt;width:0;height:34.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" strokecolor="windowText" strokeweight=".5pt">
                  <v:stroke endarrow="open" joinstyle="miter"/>
                  <o:lock v:ext="edit" shapetype="f"/>
                </v:shape>
              </w:pict>
            </w:r>
            <w:r>
              <w:rPr>
                <w:noProof/>
              </w:rPr>
              <w:pict>
                <v:shape id="直接箭头连接符 2" o:spid="_x0000_s1057" type="#_x0000_t32" style="position:absolute;left:0;text-align:left;margin-left:164.65pt;margin-top:19.05pt;width:0;height:19.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" strokecolor="windowText" strokeweight=".5pt">
                  <v:stroke endarrow="open" joinstyle="miter"/>
                  <o:lock v:ext="edit" shapetype="f"/>
                </v:shape>
              </w:pic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新出単語</w:t>
            </w:r>
            <w:r w:rsidR="00E36855" w:rsidRPr="00E36855">
              <w:rPr>
                <w:rFonts w:ascii="Times New Roman" w:eastAsia="宋体" w:hAnsi="Times New Roman" w:cs="Times New Roman"/>
                <w:szCs w:val="24"/>
                <w:lang w:eastAsia="ja-JP"/>
              </w:rPr>
              <w:t>]→</w:t>
            </w:r>
            <w:r w:rsidR="00E36855" w:rsidRPr="00E36855">
              <w:rPr>
                <w:rFonts w:ascii="MS UI Gothic" w:eastAsia="MS UI Gothic" w:hAnsi="MS UI Gothic" w:cs="Times New Roman" w:hint="eastAsia"/>
                <w:szCs w:val="24"/>
                <w:lang w:eastAsia="ja-JP"/>
              </w:rPr>
              <w:t>[シチュエーション</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業務知識</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常用表現</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実例</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練習問題</w:t>
            </w:r>
            <w:r w:rsidR="00E36855" w:rsidRPr="00E36855">
              <w:rPr>
                <w:rFonts w:ascii="Times New Roman" w:eastAsia="宋体" w:hAnsi="Times New Roman" w:cs="Times New Roman"/>
                <w:szCs w:val="24"/>
                <w:lang w:eastAsia="ja-JP"/>
              </w:rPr>
              <w:t>]</w:t>
            </w:r>
            <w:r w:rsidR="00E36855" w:rsidRPr="00E36855">
              <w:rPr>
                <w:rFonts w:ascii="Times New Roman" w:eastAsia="宋体" w:hAnsi="Times New Roman" w:cs="Times New Roman"/>
                <w:szCs w:val="24"/>
                <w:lang w:eastAsia="ja-JP"/>
              </w:rPr>
              <w:br/>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hint="eastAsia"/>
                <w:szCs w:val="24"/>
                <w:lang w:eastAsia="ja-JP"/>
              </w:rPr>
              <w:t xml:space="preserve">　　　</w:t>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szCs w:val="24"/>
                <w:lang w:eastAsia="ja-JP"/>
              </w:rPr>
              <w:t>└────────────────────────┘</w:t>
            </w:r>
          </w:p>
          <w:p w:rsidR="00E36855" w:rsidRPr="00E36855" w:rsidRDefault="00E36855" w:rsidP="00E36855">
            <w:pPr>
              <w:adjustRightInd w:val="0"/>
              <w:snapToGrid w:val="0"/>
              <w:ind w:right="-50" w:firstLineChars="100" w:firstLine="210"/>
              <w:rPr>
                <w:rFonts w:ascii="MS UI Gothic" w:eastAsia="MS UI Gothic" w:hAnsi="MS UI Gothic" w:cs="Times New Roman"/>
                <w:szCs w:val="24"/>
                <w:lang w:eastAsia="ja-JP"/>
              </w:rPr>
            </w:pPr>
          </w:p>
          <w:p w:rsidR="00E36855" w:rsidRPr="00E36855" w:rsidRDefault="00E36855" w:rsidP="00E36855">
            <w:pPr>
              <w:adjustRightInd w:val="0"/>
              <w:snapToGrid w:val="0"/>
              <w:ind w:right="-50" w:firstLineChars="100" w:firstLine="210"/>
              <w:rPr>
                <w:rFonts w:ascii="仿宋_GB2312" w:eastAsia="仿宋_GB2312" w:hAnsi="宋体" w:cs="Times New Roman"/>
                <w:bCs/>
                <w:szCs w:val="21"/>
              </w:rPr>
            </w:pPr>
            <w:r w:rsidRPr="00E36855">
              <w:rPr>
                <w:rFonts w:ascii="MS UI Gothic" w:eastAsia="MS UI Gothic" w:hAnsi="MS UI Gothic" w:cs="Times New Roman" w:hint="eastAsia"/>
                <w:szCs w:val="24"/>
              </w:rPr>
              <w:t>授業前予習</w:t>
            </w:r>
            <w:r w:rsidRPr="00E36855">
              <w:rPr>
                <w:rFonts w:ascii="MS Mincho" w:eastAsia="MS Mincho" w:hAnsi="MS Mincho" w:cs="Times New Roman" w:hint="eastAsia"/>
                <w:szCs w:val="24"/>
              </w:rPr>
              <w:t xml:space="preserve">　　　　　　　　授業重点　　　　　　　　　　　応用練習、翻訳</w:t>
            </w:r>
          </w:p>
          <w:p w:rsidR="00E36855" w:rsidRPr="00E36855" w:rsidRDefault="00E36855" w:rsidP="00E36855">
            <w:pPr>
              <w:ind w:right="-50"/>
              <w:rPr>
                <w:rFonts w:ascii="仿宋_GB2312" w:eastAsia="MS Mincho" w:hAnsi="宋体" w:cs="Times New Roman"/>
                <w:bCs/>
                <w:szCs w:val="21"/>
                <w:highlight w:val="yellow"/>
              </w:rPr>
            </w:pPr>
          </w:p>
        </w:tc>
      </w:tr>
      <w:tr w:rsidR="00E36855" w:rsidRPr="00E36855" w:rsidTr="00E36855">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本次教学重点与难点</w:t>
            </w:r>
          </w:p>
          <w:p w:rsidR="00E36855" w:rsidRPr="00E36855" w:rsidRDefault="00E36855" w:rsidP="00E36855">
            <w:pPr>
              <w:adjustRightInd w:val="0"/>
              <w:snapToGrid w:val="0"/>
              <w:ind w:left="-50" w:right="-50"/>
              <w:rPr>
                <w:rFonts w:ascii="仿宋_GB2312" w:eastAsia="仿宋_GB2312" w:hAnsi="宋体" w:cs="Times New Roman"/>
                <w:bCs/>
                <w:szCs w:val="21"/>
                <w:lang w:eastAsia="ja-JP"/>
              </w:rPr>
            </w:pPr>
          </w:p>
          <w:p w:rsidR="00E36855" w:rsidRPr="00E36855" w:rsidRDefault="00E36855" w:rsidP="00E36855">
            <w:pPr>
              <w:numPr>
                <w:ilvl w:val="0"/>
                <w:numId w:val="1"/>
              </w:numPr>
              <w:ind w:right="-50"/>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新出単語：授業中、例文を取り上げながら、文脈に即した意味や使い方を説明する。</w:t>
            </w:r>
          </w:p>
          <w:p w:rsidR="00E36855" w:rsidRPr="00E36855" w:rsidRDefault="00E36855" w:rsidP="00E36855">
            <w:pPr>
              <w:numPr>
                <w:ilvl w:val="0"/>
                <w:numId w:val="1"/>
              </w:numPr>
              <w:ind w:right="-50"/>
              <w:rPr>
                <w:rFonts w:ascii="MS UI Gothic" w:eastAsia="MS UI Gothic" w:hAnsi="MS UI Gothic" w:cs="Times New Roman"/>
                <w:szCs w:val="24"/>
                <w:lang w:eastAsia="ja-JP"/>
              </w:rPr>
            </w:pPr>
            <w:r w:rsidRPr="00E36855">
              <w:rPr>
                <w:rFonts w:ascii="MS UI Gothic" w:eastAsia="MS UI Gothic" w:hAnsi="MS UI Gothic" w:cs="Times New Roman" w:hint="eastAsia"/>
                <w:bCs/>
                <w:szCs w:val="21"/>
                <w:lang w:eastAsia="ja-JP"/>
              </w:rPr>
              <w:t>取り入れる手法：事前に準備した資料を添付しながら「実例」を中心に、詳細に説明する。</w:t>
            </w:r>
          </w:p>
          <w:p w:rsidR="00E36855" w:rsidRPr="00E36855" w:rsidRDefault="00E36855" w:rsidP="00E36855">
            <w:pPr>
              <w:numPr>
                <w:ilvl w:val="0"/>
                <w:numId w:val="1"/>
              </w:numPr>
              <w:ind w:right="-50"/>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学習効果の確認：ウィチャットの音声機能で、発音を確認したり、質問に答えさせたりする。</w:t>
            </w:r>
          </w:p>
          <w:p w:rsidR="00E36855" w:rsidRPr="00E36855" w:rsidRDefault="00E36855" w:rsidP="00E36855">
            <w:pPr>
              <w:numPr>
                <w:ilvl w:val="0"/>
                <w:numId w:val="1"/>
              </w:numPr>
              <w:ind w:right="-50"/>
              <w:rPr>
                <w:rFonts w:ascii="仿宋_GB2312" w:eastAsia="仿宋_GB2312" w:hAnsi="Calibri" w:cs="Times New Roman"/>
                <w:bCs/>
                <w:szCs w:val="21"/>
                <w:lang w:eastAsia="ja-JP"/>
              </w:rPr>
            </w:pPr>
            <w:r w:rsidRPr="00E36855">
              <w:rPr>
                <w:rFonts w:ascii="MS UI Gothic" w:eastAsia="MS UI Gothic" w:hAnsi="MS UI Gothic" w:cs="Times New Roman" w:hint="eastAsia"/>
                <w:bCs/>
                <w:szCs w:val="21"/>
                <w:lang w:eastAsia="ja-JP"/>
              </w:rPr>
              <w:t>謙譲語と尊敬語の使い分け：ビジネスメールに見られる常用表現を説明し、理解させる。</w:t>
            </w:r>
          </w:p>
        </w:tc>
      </w:tr>
      <w:tr w:rsidR="00E36855" w:rsidRPr="00E36855" w:rsidTr="00E36855">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left="-50" w:right="-50"/>
              <w:rPr>
                <w:rFonts w:ascii="仿宋_GB2312" w:eastAsia="仿宋_GB2312" w:hAnsi="宋体" w:cs="Times New Roman"/>
                <w:bCs/>
                <w:szCs w:val="21"/>
              </w:rPr>
            </w:pPr>
            <w:r w:rsidRPr="00E36855">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仿宋_GB2312" w:hAnsi="宋体" w:cs="Times New Roman"/>
                <w:bCs/>
                <w:szCs w:val="21"/>
              </w:rPr>
            </w:pPr>
            <w:r w:rsidRPr="00E36855">
              <w:rPr>
                <w:rFonts w:ascii="仿宋_GB2312" w:eastAsia="仿宋_GB2312" w:hAnsi="宋体" w:cs="Times New Roman" w:hint="eastAsia"/>
                <w:bCs/>
                <w:szCs w:val="21"/>
              </w:rPr>
              <w:t>教学方法与手段设计</w:t>
            </w:r>
          </w:p>
        </w:tc>
      </w:tr>
      <w:tr w:rsidR="00E36855" w:rsidRPr="00E36855" w:rsidTr="00E36855">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宋体" w:hAnsi="宋体" w:cs="Times New Roman"/>
                <w:bCs/>
                <w:szCs w:val="21"/>
                <w:lang w:eastAsia="ja-JP"/>
              </w:rPr>
            </w:pPr>
            <w:r w:rsidRPr="00E36855">
              <w:rPr>
                <w:rFonts w:ascii="仿宋_GB2312" w:eastAsia="宋体" w:hAnsi="宋体" w:cs="Times New Roman" w:hint="eastAsia"/>
                <w:bCs/>
                <w:szCs w:val="21"/>
                <w:lang w:eastAsia="ja-JP"/>
              </w:rPr>
              <w:t>本課の</w:t>
            </w:r>
            <w:r w:rsidRPr="00E36855">
              <w:rPr>
                <w:rFonts w:ascii="MS Mincho" w:eastAsia="MS Mincho" w:hAnsi="MS Mincho" w:cs="Times New Roman" w:hint="eastAsia"/>
                <w:bCs/>
                <w:szCs w:val="21"/>
                <w:lang w:eastAsia="ja-JP"/>
              </w:rPr>
              <w:t>所要</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:２</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１</w:t>
            </w:r>
            <w:r w:rsidRPr="00E36855">
              <w:rPr>
                <w:rFonts w:ascii="仿宋_GB2312" w:eastAsia="宋体" w:hAnsi="宋体" w:cs="Times New Roman" w:hint="eastAsia"/>
                <w:bCs/>
                <w:szCs w:val="21"/>
                <w:lang w:eastAsia="ja-JP"/>
              </w:rPr>
              <w:t>回分）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授業時間の配分</w:t>
            </w:r>
            <w:r w:rsidRPr="00E36855">
              <w:rPr>
                <w:rFonts w:ascii="仿宋_GB2312" w:eastAsia="MS Mincho" w:hAnsi="宋体" w:cs="Times New Roman" w:hint="eastAsia"/>
                <w:bCs/>
                <w:szCs w:val="21"/>
                <w:lang w:eastAsia="ja-JP"/>
              </w:rPr>
              <w:t>:</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1</w:t>
            </w:r>
            <w:r w:rsidRPr="00E36855">
              <w:rPr>
                <w:rFonts w:ascii="仿宋_GB2312" w:eastAsia="MS Mincho" w:hAnsi="宋体" w:cs="Times New Roman" w:hint="eastAsia"/>
                <w:bCs/>
                <w:szCs w:val="21"/>
                <w:lang w:eastAsia="ja-JP"/>
              </w:rPr>
              <w:t>．単語説明（</w:t>
            </w:r>
            <w:r w:rsidRPr="00E36855">
              <w:rPr>
                <w:rFonts w:ascii="仿宋_GB2312" w:eastAsia="MS Mincho" w:hAnsi="宋体" w:cs="Times New Roman" w:hint="eastAsia"/>
                <w:bCs/>
                <w:szCs w:val="21"/>
                <w:lang w:eastAsia="ja-JP"/>
              </w:rPr>
              <w:t>30</w:t>
            </w:r>
            <w:r w:rsidRPr="00E36855">
              <w:rPr>
                <w:rFonts w:ascii="仿宋_GB2312" w:eastAsia="MS Mincho" w:hAnsi="宋体" w:cs="Times New Roman" w:hint="eastAsia"/>
                <w:bCs/>
                <w:szCs w:val="21"/>
                <w:lang w:eastAsia="ja-JP"/>
              </w:rPr>
              <w:t>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2</w:t>
            </w:r>
            <w:r w:rsidRPr="00E36855">
              <w:rPr>
                <w:rFonts w:ascii="仿宋_GB2312" w:eastAsia="MS Mincho" w:hAnsi="宋体" w:cs="Times New Roman" w:hint="eastAsia"/>
                <w:bCs/>
                <w:szCs w:val="21"/>
                <w:lang w:eastAsia="ja-JP"/>
              </w:rPr>
              <w:t>．シチュエーション、業務知識、常用表現、実例等の説明（</w:t>
            </w:r>
            <w:r w:rsidRPr="00E36855">
              <w:rPr>
                <w:rFonts w:ascii="仿宋_GB2312" w:eastAsia="MS Mincho" w:hAnsi="宋体" w:cs="Times New Roman" w:hint="eastAsia"/>
                <w:bCs/>
                <w:szCs w:val="21"/>
                <w:lang w:eastAsia="ja-JP"/>
              </w:rPr>
              <w:t>50</w:t>
            </w:r>
            <w:r w:rsidRPr="00E36855">
              <w:rPr>
                <w:rFonts w:ascii="仿宋_GB2312" w:eastAsia="MS Mincho" w:hAnsi="宋体" w:cs="Times New Roman" w:hint="eastAsia"/>
                <w:bCs/>
                <w:szCs w:val="21"/>
                <w:lang w:eastAsia="ja-JP"/>
              </w:rPr>
              <w:t>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3</w:t>
            </w:r>
            <w:r w:rsidRPr="00E36855">
              <w:rPr>
                <w:rFonts w:ascii="仿宋_GB2312" w:eastAsia="MS Mincho" w:hAnsi="宋体" w:cs="Times New Roman" w:hint="eastAsia"/>
                <w:bCs/>
                <w:szCs w:val="21"/>
                <w:lang w:eastAsia="ja-JP"/>
              </w:rPr>
              <w:t>．練習問題の説明や質疑応答（</w:t>
            </w:r>
            <w:r w:rsidRPr="00E36855">
              <w:rPr>
                <w:rFonts w:ascii="仿宋_GB2312" w:eastAsia="MS Mincho" w:hAnsi="宋体" w:cs="Times New Roman" w:hint="eastAsia"/>
                <w:bCs/>
                <w:szCs w:val="21"/>
                <w:lang w:eastAsia="ja-JP"/>
              </w:rPr>
              <w:t>10</w:t>
            </w:r>
            <w:r w:rsidRPr="00E36855">
              <w:rPr>
                <w:rFonts w:ascii="仿宋_GB2312" w:eastAsia="MS Mincho" w:hAnsi="宋体" w:cs="Times New Roman" w:hint="eastAsia"/>
                <w:bCs/>
                <w:szCs w:val="21"/>
                <w:lang w:eastAsia="ja-JP"/>
              </w:rPr>
              <w:t>分）</w:t>
            </w: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ブラックボード</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ウィチャット</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発音練習、朗読</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説明、質疑応答</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模擬メールの作成、翻訳</w:t>
            </w:r>
          </w:p>
        </w:tc>
      </w:tr>
      <w:tr w:rsidR="00E36855" w:rsidRPr="00E36855" w:rsidTr="00E36855">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hideMark/>
          </w:tcPr>
          <w:p w:rsidR="00E36855" w:rsidRPr="00E36855" w:rsidRDefault="00E36855" w:rsidP="00E36855">
            <w:pPr>
              <w:adjustRightInd w:val="0"/>
              <w:snapToGrid w:val="0"/>
              <w:spacing w:line="360" w:lineRule="auto"/>
              <w:ind w:right="-51"/>
              <w:rPr>
                <w:rFonts w:ascii="仿宋_GB2312" w:eastAsia="MS Mincho" w:hAnsi="宋体" w:cs="Times New Roman"/>
                <w:bCs/>
                <w:szCs w:val="21"/>
              </w:rPr>
            </w:pPr>
            <w:r w:rsidRPr="00E36855">
              <w:rPr>
                <w:rFonts w:ascii="仿宋_GB2312" w:eastAsia="仿宋_GB2312" w:hAnsi="宋体" w:cs="Times New Roman" w:hint="eastAsia"/>
                <w:bCs/>
                <w:szCs w:val="21"/>
              </w:rPr>
              <w:t>课外复习、预习要求及作业布置</w:t>
            </w:r>
          </w:p>
          <w:p w:rsidR="00E36855" w:rsidRPr="00E36855" w:rsidRDefault="00E36855" w:rsidP="00E36855">
            <w:pPr>
              <w:adjustRightInd w:val="0"/>
              <w:snapToGrid w:val="0"/>
              <w:ind w:right="-50" w:firstLineChars="200" w:firstLine="420"/>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依頼状、承諾状の書き方のおさらいをするよう指示する。</w:t>
            </w:r>
          </w:p>
          <w:p w:rsidR="00E36855" w:rsidRPr="00E36855" w:rsidRDefault="00E36855" w:rsidP="00E36855">
            <w:pPr>
              <w:adjustRightInd w:val="0"/>
              <w:snapToGrid w:val="0"/>
              <w:ind w:right="-50" w:firstLineChars="200" w:firstLine="420"/>
              <w:rPr>
                <w:rFonts w:ascii="MS Mincho" w:eastAsia="宋体" w:hAnsi="MS Mincho" w:cs="Times New Roman"/>
                <w:bCs/>
                <w:szCs w:val="21"/>
                <w:lang w:eastAsia="ja-JP"/>
              </w:rPr>
            </w:pPr>
            <w:r w:rsidRPr="00E36855">
              <w:rPr>
                <w:rFonts w:ascii="MS UI Gothic" w:eastAsia="MS UI Gothic" w:hAnsi="MS UI Gothic" w:cs="Times New Roman" w:hint="eastAsia"/>
                <w:bCs/>
                <w:szCs w:val="21"/>
                <w:lang w:eastAsia="ja-JP"/>
              </w:rPr>
              <w:t>宿題を提出してもらい、チェックする。</w:t>
            </w:r>
          </w:p>
        </w:tc>
      </w:tr>
      <w:tr w:rsidR="00E36855" w:rsidRPr="00E36855" w:rsidTr="00E3685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MS Mincho" w:eastAsia="MS Mincho" w:hAnsi="MS Mincho" w:cs="Times New Roman"/>
                <w:bCs/>
                <w:szCs w:val="21"/>
                <w:lang w:eastAsia="ja-JP"/>
              </w:rPr>
            </w:pPr>
            <w:r w:rsidRPr="00E36855">
              <w:rPr>
                <w:rFonts w:ascii="MS Mincho" w:eastAsia="MS Mincho" w:hAnsi="MS Mincho" w:cs="Times New Roman" w:hint="eastAsia"/>
                <w:bCs/>
                <w:szCs w:val="21"/>
                <w:lang w:eastAsia="ja-JP"/>
              </w:rPr>
              <w:t>予定通りに授業計画をこなす。</w:t>
            </w:r>
          </w:p>
        </w:tc>
      </w:tr>
    </w:tbl>
    <w:p w:rsidR="00E36855" w:rsidRPr="00E36855" w:rsidRDefault="00E36855" w:rsidP="00E36855">
      <w:pPr>
        <w:rPr>
          <w:rFonts w:ascii="Times New Roman" w:eastAsia="MS Mincho" w:hAnsi="Times New Roman" w:cs="Times New Roman"/>
          <w:szCs w:val="24"/>
          <w:lang w:eastAsia="ja-JP"/>
        </w:rPr>
      </w:pPr>
    </w:p>
    <w:p w:rsidR="00E36855" w:rsidRPr="00E36855" w:rsidRDefault="00E36855" w:rsidP="00E36855">
      <w:pPr>
        <w:spacing w:line="400" w:lineRule="exact"/>
        <w:jc w:val="center"/>
        <w:rPr>
          <w:rFonts w:ascii="黑体" w:eastAsia="黑体" w:hAnsi="宋体" w:cs="Times New Roman"/>
          <w:b/>
          <w:bCs/>
          <w:sz w:val="30"/>
          <w:szCs w:val="44"/>
        </w:rPr>
      </w:pPr>
      <w:r w:rsidRPr="00E36855">
        <w:rPr>
          <w:rFonts w:ascii="黑体" w:eastAsia="黑体" w:hAnsi="宋体" w:cs="Times New Roman" w:hint="eastAsia"/>
          <w:b/>
          <w:bCs/>
          <w:sz w:val="30"/>
          <w:szCs w:val="44"/>
        </w:rPr>
        <w:lastRenderedPageBreak/>
        <w:t>上 海 建 桥 学 院</w:t>
      </w:r>
    </w:p>
    <w:p w:rsidR="00E36855" w:rsidRPr="00E36855" w:rsidRDefault="00E36855" w:rsidP="00E36855">
      <w:pPr>
        <w:spacing w:line="400" w:lineRule="exact"/>
        <w:jc w:val="center"/>
        <w:rPr>
          <w:rFonts w:ascii="宋体" w:eastAsia="MS Mincho" w:hAnsi="宋体" w:cs="Times New Roman"/>
          <w:sz w:val="28"/>
          <w:szCs w:val="28"/>
        </w:rPr>
      </w:pPr>
      <w:r w:rsidRPr="00E36855">
        <w:rPr>
          <w:rFonts w:ascii="宋体" w:eastAsia="宋体" w:hAnsi="宋体" w:cs="Times New Roman" w:hint="eastAsia"/>
          <w:sz w:val="30"/>
          <w:szCs w:val="44"/>
          <w:u w:val="single"/>
        </w:rPr>
        <w:t>_《外贸日语函电》_</w:t>
      </w:r>
      <w:r w:rsidRPr="00E36855">
        <w:rPr>
          <w:rFonts w:ascii="宋体" w:eastAsia="宋体" w:hAnsi="宋体" w:cs="Times New Roman" w:hint="eastAsia"/>
          <w:sz w:val="28"/>
          <w:szCs w:val="28"/>
        </w:rPr>
        <w:t>课程教案</w:t>
      </w:r>
    </w:p>
    <w:p w:rsidR="00E36855" w:rsidRPr="00E36855" w:rsidRDefault="00E36855" w:rsidP="00E36855">
      <w:pPr>
        <w:spacing w:line="400" w:lineRule="exact"/>
        <w:rPr>
          <w:rFonts w:ascii="仿宋_GB2312" w:eastAsia="MS Mincho" w:hAnsi="宋体" w:cs="Times New Roman"/>
          <w:sz w:val="24"/>
          <w:szCs w:val="24"/>
        </w:rPr>
      </w:pPr>
    </w:p>
    <w:p w:rsidR="00E36855" w:rsidRPr="00E36855" w:rsidRDefault="00E36855" w:rsidP="00E36855">
      <w:pPr>
        <w:spacing w:line="400" w:lineRule="exact"/>
        <w:rPr>
          <w:rFonts w:ascii="宋体" w:eastAsia="仿宋_GB2312" w:hAnsi="宋体" w:cs="Times New Roman"/>
          <w:sz w:val="28"/>
          <w:szCs w:val="28"/>
        </w:rPr>
      </w:pPr>
      <w:r w:rsidRPr="00E36855">
        <w:rPr>
          <w:rFonts w:ascii="仿宋_GB2312" w:eastAsia="仿宋_GB2312" w:hAnsi="宋体" w:cs="Times New Roman" w:hint="eastAsia"/>
          <w:sz w:val="24"/>
        </w:rPr>
        <w:t>周次：第</w:t>
      </w:r>
      <w:r w:rsidRPr="00E36855">
        <w:rPr>
          <w:rFonts w:ascii="MS Mincho" w:eastAsia="MS Mincho" w:hAnsi="MS Mincho" w:cs="Times New Roman" w:hint="eastAsia"/>
          <w:sz w:val="24"/>
        </w:rPr>
        <w:t>８</w:t>
      </w:r>
      <w:r w:rsidRPr="00E36855">
        <w:rPr>
          <w:rFonts w:ascii="仿宋_GB2312" w:eastAsia="仿宋_GB2312" w:hAnsi="宋体" w:cs="Times New Roman" w:hint="eastAsia"/>
          <w:sz w:val="24"/>
        </w:rPr>
        <w:t>周第</w:t>
      </w:r>
      <w:r w:rsidRPr="00E36855">
        <w:rPr>
          <w:rFonts w:ascii="MS Mincho" w:eastAsia="MS Mincho" w:hAnsi="MS Mincho" w:cs="Times New Roman" w:hint="eastAsia"/>
          <w:sz w:val="24"/>
        </w:rPr>
        <w:t>８</w:t>
      </w:r>
      <w:r w:rsidRPr="00E36855">
        <w:rPr>
          <w:rFonts w:ascii="仿宋_GB2312" w:eastAsia="仿宋_GB2312" w:hAnsi="宋体" w:cs="Times New Roman" w:hint="eastAsia"/>
          <w:sz w:val="24"/>
        </w:rPr>
        <w:t>次课       学时：2学时         教案撰写人：章培新</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6"/>
        <w:gridCol w:w="2511"/>
      </w:tblGrid>
      <w:tr w:rsidR="00E36855" w:rsidRPr="00E36855" w:rsidTr="00E3685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Calibri" w:cs="Times New Roman"/>
                <w:bCs/>
                <w:szCs w:val="21"/>
                <w:lang w:eastAsia="ja-JP"/>
              </w:rPr>
            </w:pPr>
            <w:r w:rsidRPr="00E36855">
              <w:rPr>
                <w:rFonts w:ascii="仿宋_GB2312" w:eastAsia="MS Mincho" w:hAnsi="Calibri" w:cs="Times New Roman" w:hint="eastAsia"/>
                <w:bCs/>
                <w:szCs w:val="21"/>
                <w:lang w:eastAsia="ja-JP"/>
              </w:rPr>
              <w:t>第五課　引き合い、オファー</w:t>
            </w:r>
          </w:p>
        </w:tc>
      </w:tr>
      <w:tr w:rsidR="00E36855" w:rsidRPr="00E36855" w:rsidTr="00E36855">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本次授课目的与要求</w:t>
            </w:r>
          </w:p>
          <w:p w:rsidR="00E36855" w:rsidRPr="00E36855" w:rsidRDefault="00E36855" w:rsidP="00E36855">
            <w:pPr>
              <w:autoSpaceDE w:val="0"/>
              <w:autoSpaceDN w:val="0"/>
              <w:adjustRightInd w:val="0"/>
              <w:jc w:val="left"/>
              <w:rPr>
                <w:rFonts w:ascii="宋体" w:eastAsia="MS Mincho" w:hAnsi="宋体" w:cs="Times New Roman"/>
                <w:szCs w:val="21"/>
                <w:lang w:eastAsia="ja-JP"/>
              </w:rPr>
            </w:pPr>
            <w:r w:rsidRPr="00E36855">
              <w:rPr>
                <w:rFonts w:ascii="宋体" w:eastAsia="MS Mincho" w:hAnsi="宋体" w:cs="Times New Roman" w:hint="eastAsia"/>
                <w:szCs w:val="21"/>
                <w:lang w:eastAsia="ja-JP"/>
              </w:rPr>
              <w:t>1</w:t>
            </w:r>
            <w:r w:rsidRPr="00E36855">
              <w:rPr>
                <w:rFonts w:ascii="宋体" w:eastAsia="MS Mincho" w:hAnsi="宋体" w:cs="Times New Roman" w:hint="eastAsia"/>
                <w:szCs w:val="21"/>
                <w:lang w:eastAsia="ja-JP"/>
              </w:rPr>
              <w:t>．引き合いとオファー関連書類の書き方を習得させる。</w:t>
            </w:r>
          </w:p>
          <w:p w:rsidR="00E36855" w:rsidRPr="00E36855" w:rsidRDefault="00E36855" w:rsidP="00E36855">
            <w:pPr>
              <w:autoSpaceDE w:val="0"/>
              <w:autoSpaceDN w:val="0"/>
              <w:adjustRightInd w:val="0"/>
              <w:jc w:val="left"/>
              <w:rPr>
                <w:rFonts w:ascii="宋体" w:eastAsia="MS Mincho" w:hAnsi="宋体" w:cs="Times New Roman"/>
                <w:sz w:val="32"/>
                <w:szCs w:val="32"/>
                <w:lang w:eastAsia="ja-JP"/>
              </w:rPr>
            </w:pPr>
            <w:r w:rsidRPr="00E36855">
              <w:rPr>
                <w:rFonts w:ascii="宋体" w:eastAsia="MS Mincho" w:hAnsi="宋体" w:cs="Times New Roman" w:hint="eastAsia"/>
                <w:szCs w:val="21"/>
                <w:lang w:eastAsia="ja-JP"/>
              </w:rPr>
              <w:t>2</w:t>
            </w:r>
            <w:r w:rsidRPr="00E36855">
              <w:rPr>
                <w:rFonts w:ascii="宋体" w:eastAsia="MS Mincho" w:hAnsi="宋体" w:cs="Times New Roman" w:hint="eastAsia"/>
                <w:szCs w:val="21"/>
                <w:lang w:eastAsia="ja-JP"/>
              </w:rPr>
              <w:t>．通信手段による引合いとオファー関連書類作成の練習をさせる。</w:t>
            </w:r>
          </w:p>
          <w:p w:rsidR="00E36855" w:rsidRPr="00E36855" w:rsidRDefault="00E36855" w:rsidP="00E36855">
            <w:pPr>
              <w:ind w:left="-50" w:right="-50"/>
              <w:rPr>
                <w:rFonts w:ascii="仿宋_GB2312" w:eastAsia="仿宋_GB2312" w:hAnsi="Calibri" w:cs="Times New Roman"/>
                <w:bCs/>
                <w:szCs w:val="21"/>
                <w:lang w:eastAsia="ja-JP"/>
              </w:rPr>
            </w:pPr>
          </w:p>
        </w:tc>
      </w:tr>
      <w:tr w:rsidR="00E36855" w:rsidRPr="00E36855" w:rsidTr="00E36855">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教学设计思路</w:t>
            </w:r>
          </w:p>
          <w:p w:rsidR="00E36855" w:rsidRPr="00E36855" w:rsidRDefault="00E36855" w:rsidP="00E36855">
            <w:pPr>
              <w:ind w:left="-50"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授業の流れ</w:t>
            </w:r>
            <w:r w:rsidRPr="00E36855">
              <w:rPr>
                <w:rFonts w:ascii="仿宋_GB2312" w:eastAsia="MS Mincho" w:hAnsi="宋体" w:cs="Times New Roman" w:hint="eastAsia"/>
                <w:bCs/>
                <w:szCs w:val="21"/>
                <w:lang w:eastAsia="ja-JP"/>
              </w:rPr>
              <w:t>:</w:t>
            </w:r>
          </w:p>
          <w:p w:rsidR="00E36855" w:rsidRPr="00E36855" w:rsidRDefault="00EC4FE6" w:rsidP="00E36855">
            <w:pPr>
              <w:adjustRightInd w:val="0"/>
              <w:snapToGrid w:val="0"/>
              <w:ind w:leftChars="100" w:left="210"/>
              <w:rPr>
                <w:rFonts w:ascii="Times New Roman" w:eastAsia="MS Mincho" w:hAnsi="Times New Roman" w:cs="Times New Roman"/>
                <w:szCs w:val="24"/>
                <w:lang w:eastAsia="ja-JP"/>
              </w:rPr>
            </w:pPr>
            <w:r>
              <w:rPr>
                <w:noProof/>
              </w:rPr>
              <w:pict>
                <v:shape id="_x0000_s1056" type="#_x0000_t32" style="position:absolute;left:0;text-align:left;margin-left:325.35pt;margin-top:10.65pt;width:0;height:27.8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" strokecolor="windowText" strokeweight=".5pt">
                  <v:stroke endarrow="open" joinstyle="miter"/>
                  <o:lock v:ext="edit" shapetype="f"/>
                </v:shape>
              </w:pict>
            </w:r>
            <w:r>
              <w:rPr>
                <w:noProof/>
              </w:rPr>
              <w:pict>
                <v:shape id="_x0000_s1055" type="#_x0000_t32" style="position:absolute;left:0;text-align:left;margin-left:33.3pt;margin-top:9.55pt;width:0;height:34.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" strokecolor="windowText" strokeweight=".5pt">
                  <v:stroke endarrow="open" joinstyle="miter"/>
                  <o:lock v:ext="edit" shapetype="f"/>
                </v:shape>
              </w:pict>
            </w:r>
            <w:r>
              <w:rPr>
                <w:noProof/>
              </w:rPr>
              <w:pict>
                <v:shape id="_x0000_s1054" type="#_x0000_t32" style="position:absolute;left:0;text-align:left;margin-left:164.65pt;margin-top:19.05pt;width:0;height:19.3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" strokecolor="windowText" strokeweight=".5pt">
                  <v:stroke endarrow="open" joinstyle="miter"/>
                  <o:lock v:ext="edit" shapetype="f"/>
                </v:shape>
              </w:pic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新出単語</w:t>
            </w:r>
            <w:r w:rsidR="00E36855" w:rsidRPr="00E36855">
              <w:rPr>
                <w:rFonts w:ascii="Times New Roman" w:eastAsia="宋体" w:hAnsi="Times New Roman" w:cs="Times New Roman"/>
                <w:szCs w:val="24"/>
                <w:lang w:eastAsia="ja-JP"/>
              </w:rPr>
              <w:t>]→</w:t>
            </w:r>
            <w:r w:rsidR="00E36855" w:rsidRPr="00E36855">
              <w:rPr>
                <w:rFonts w:ascii="MS UI Gothic" w:eastAsia="MS UI Gothic" w:hAnsi="MS UI Gothic" w:cs="Times New Roman" w:hint="eastAsia"/>
                <w:szCs w:val="24"/>
                <w:lang w:eastAsia="ja-JP"/>
              </w:rPr>
              <w:t>[シチュエーション</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業務知識</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常用表現</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実例</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練習問題</w:t>
            </w:r>
            <w:r w:rsidR="00E36855" w:rsidRPr="00E36855">
              <w:rPr>
                <w:rFonts w:ascii="Times New Roman" w:eastAsia="宋体" w:hAnsi="Times New Roman" w:cs="Times New Roman"/>
                <w:szCs w:val="24"/>
                <w:lang w:eastAsia="ja-JP"/>
              </w:rPr>
              <w:t>]</w:t>
            </w:r>
            <w:r w:rsidR="00E36855" w:rsidRPr="00E36855">
              <w:rPr>
                <w:rFonts w:ascii="Times New Roman" w:eastAsia="宋体" w:hAnsi="Times New Roman" w:cs="Times New Roman"/>
                <w:szCs w:val="24"/>
                <w:lang w:eastAsia="ja-JP"/>
              </w:rPr>
              <w:br/>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hint="eastAsia"/>
                <w:szCs w:val="24"/>
                <w:lang w:eastAsia="ja-JP"/>
              </w:rPr>
              <w:t xml:space="preserve">　　　</w:t>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szCs w:val="24"/>
                <w:lang w:eastAsia="ja-JP"/>
              </w:rPr>
              <w:t>└────────────────────────┘</w:t>
            </w:r>
          </w:p>
          <w:p w:rsidR="00E36855" w:rsidRPr="00E36855" w:rsidRDefault="00E36855" w:rsidP="00E36855">
            <w:pPr>
              <w:adjustRightInd w:val="0"/>
              <w:snapToGrid w:val="0"/>
              <w:ind w:right="-50" w:firstLineChars="100" w:firstLine="210"/>
              <w:rPr>
                <w:rFonts w:ascii="MS UI Gothic" w:eastAsia="MS UI Gothic" w:hAnsi="MS UI Gothic" w:cs="Times New Roman"/>
                <w:szCs w:val="24"/>
                <w:lang w:eastAsia="ja-JP"/>
              </w:rPr>
            </w:pPr>
          </w:p>
          <w:p w:rsidR="00E36855" w:rsidRPr="00E36855" w:rsidRDefault="00E36855" w:rsidP="00E36855">
            <w:pPr>
              <w:ind w:left="-50" w:right="-50"/>
              <w:rPr>
                <w:rFonts w:ascii="仿宋_GB2312" w:eastAsia="MS Mincho" w:hAnsi="宋体" w:cs="Times New Roman"/>
                <w:bCs/>
                <w:szCs w:val="21"/>
                <w:highlight w:val="yellow"/>
              </w:rPr>
            </w:pPr>
            <w:r w:rsidRPr="00E36855">
              <w:rPr>
                <w:rFonts w:ascii="MS UI Gothic" w:eastAsia="MS UI Gothic" w:hAnsi="MS UI Gothic" w:cs="Times New Roman" w:hint="eastAsia"/>
                <w:szCs w:val="24"/>
              </w:rPr>
              <w:t>授業前予習</w:t>
            </w:r>
            <w:r w:rsidRPr="00E36855">
              <w:rPr>
                <w:rFonts w:ascii="MS Mincho" w:eastAsia="MS Mincho" w:hAnsi="MS Mincho" w:cs="Times New Roman" w:hint="eastAsia"/>
                <w:szCs w:val="24"/>
              </w:rPr>
              <w:t xml:space="preserve">　　　　　　　　授業重点　　　　　　　　　　　応用練習、翻訳</w:t>
            </w:r>
          </w:p>
        </w:tc>
      </w:tr>
      <w:tr w:rsidR="00E36855" w:rsidRPr="00E36855" w:rsidTr="00E36855">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本次教学重点与难点</w:t>
            </w:r>
          </w:p>
          <w:p w:rsidR="00E36855" w:rsidRPr="00E36855" w:rsidRDefault="00E36855" w:rsidP="00E36855">
            <w:pPr>
              <w:adjustRightInd w:val="0"/>
              <w:snapToGrid w:val="0"/>
              <w:ind w:left="-50" w:right="-50"/>
              <w:rPr>
                <w:rFonts w:ascii="仿宋_GB2312" w:eastAsia="仿宋_GB2312" w:hAnsi="宋体" w:cs="Times New Roman"/>
                <w:bCs/>
                <w:szCs w:val="21"/>
                <w:lang w:eastAsia="ja-JP"/>
              </w:rPr>
            </w:pPr>
          </w:p>
          <w:p w:rsidR="00E36855" w:rsidRPr="00E36855" w:rsidRDefault="00E36855" w:rsidP="00E36855">
            <w:pPr>
              <w:ind w:right="-50"/>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highlight w:val="lightGray"/>
                <w:lang w:eastAsia="ja-JP"/>
              </w:rPr>
              <w:t>１．</w:t>
            </w:r>
            <w:r w:rsidRPr="00E36855">
              <w:rPr>
                <w:rFonts w:ascii="MS UI Gothic" w:eastAsia="MS UI Gothic" w:hAnsi="MS UI Gothic" w:cs="Times New Roman" w:hint="eastAsia"/>
                <w:bCs/>
                <w:szCs w:val="21"/>
                <w:lang w:eastAsia="ja-JP"/>
              </w:rPr>
              <w:t>新出単語：授業中、例文を取り上げながら、文脈に即した意味や使い方を説明する。</w:t>
            </w:r>
          </w:p>
          <w:p w:rsidR="00E36855" w:rsidRPr="00E36855" w:rsidRDefault="00E36855" w:rsidP="00E36855">
            <w:pPr>
              <w:ind w:right="-50"/>
              <w:rPr>
                <w:rFonts w:ascii="MS UI Gothic" w:eastAsia="MS UI Gothic" w:hAnsi="MS UI Gothic" w:cs="Times New Roman"/>
                <w:szCs w:val="24"/>
                <w:lang w:eastAsia="ja-JP"/>
              </w:rPr>
            </w:pPr>
            <w:r w:rsidRPr="00E36855">
              <w:rPr>
                <w:rFonts w:ascii="MS UI Gothic" w:eastAsia="MS UI Gothic" w:hAnsi="MS UI Gothic" w:cs="Times New Roman" w:hint="eastAsia"/>
                <w:bCs/>
                <w:szCs w:val="21"/>
                <w:lang w:eastAsia="ja-JP"/>
              </w:rPr>
              <w:t>２．取り入れる手法：事前に準備した資料を添付しながら「実例」を中心に、詳細に説明する。</w:t>
            </w:r>
          </w:p>
          <w:p w:rsidR="00E36855" w:rsidRPr="00E36855" w:rsidRDefault="00E36855" w:rsidP="00E36855">
            <w:pPr>
              <w:ind w:right="-50"/>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３．学習効果の確認：ウィチャットの音声機能で、発音を確認したり、質問に答えさせたりする。引き合いやオファー関連の書類に見られる常用表現を説明し、理解させる。</w:t>
            </w:r>
          </w:p>
        </w:tc>
      </w:tr>
      <w:tr w:rsidR="00E36855" w:rsidRPr="00E36855" w:rsidTr="00E36855">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left="-50" w:right="-50"/>
              <w:rPr>
                <w:rFonts w:ascii="仿宋_GB2312" w:eastAsia="仿宋_GB2312" w:hAnsi="宋体" w:cs="Times New Roman"/>
                <w:bCs/>
                <w:szCs w:val="21"/>
              </w:rPr>
            </w:pPr>
            <w:r w:rsidRPr="00E36855">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仿宋_GB2312" w:hAnsi="宋体" w:cs="Times New Roman"/>
                <w:bCs/>
                <w:szCs w:val="21"/>
              </w:rPr>
            </w:pPr>
            <w:r w:rsidRPr="00E36855">
              <w:rPr>
                <w:rFonts w:ascii="仿宋_GB2312" w:eastAsia="仿宋_GB2312" w:hAnsi="宋体" w:cs="Times New Roman" w:hint="eastAsia"/>
                <w:bCs/>
                <w:szCs w:val="21"/>
              </w:rPr>
              <w:t>教学方法与手段设计</w:t>
            </w:r>
          </w:p>
        </w:tc>
      </w:tr>
      <w:tr w:rsidR="00E36855" w:rsidRPr="00E36855" w:rsidTr="00E36855">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宋体" w:hAnsi="宋体" w:cs="Times New Roman"/>
                <w:bCs/>
                <w:szCs w:val="21"/>
                <w:lang w:eastAsia="ja-JP"/>
              </w:rPr>
            </w:pPr>
            <w:r w:rsidRPr="00E36855">
              <w:rPr>
                <w:rFonts w:ascii="仿宋_GB2312" w:eastAsia="宋体" w:hAnsi="宋体" w:cs="Times New Roman" w:hint="eastAsia"/>
                <w:bCs/>
                <w:szCs w:val="21"/>
                <w:lang w:eastAsia="ja-JP"/>
              </w:rPr>
              <w:t>本課の</w:t>
            </w:r>
            <w:r w:rsidRPr="00E36855">
              <w:rPr>
                <w:rFonts w:ascii="MS Mincho" w:eastAsia="MS Mincho" w:hAnsi="MS Mincho" w:cs="Times New Roman" w:hint="eastAsia"/>
                <w:bCs/>
                <w:szCs w:val="21"/>
                <w:lang w:eastAsia="ja-JP"/>
              </w:rPr>
              <w:t>所要</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:２</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１</w:t>
            </w:r>
            <w:r w:rsidRPr="00E36855">
              <w:rPr>
                <w:rFonts w:ascii="仿宋_GB2312" w:eastAsia="宋体" w:hAnsi="宋体" w:cs="Times New Roman" w:hint="eastAsia"/>
                <w:bCs/>
                <w:szCs w:val="21"/>
                <w:lang w:eastAsia="ja-JP"/>
              </w:rPr>
              <w:t>回分）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授業時間の配分</w:t>
            </w:r>
            <w:r w:rsidRPr="00E36855">
              <w:rPr>
                <w:rFonts w:ascii="仿宋_GB2312" w:eastAsia="MS Mincho" w:hAnsi="宋体" w:cs="Times New Roman" w:hint="eastAsia"/>
                <w:bCs/>
                <w:szCs w:val="21"/>
                <w:lang w:eastAsia="ja-JP"/>
              </w:rPr>
              <w:t>:</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1</w:t>
            </w:r>
            <w:r w:rsidRPr="00E36855">
              <w:rPr>
                <w:rFonts w:ascii="仿宋_GB2312" w:eastAsia="MS Mincho" w:hAnsi="宋体" w:cs="Times New Roman" w:hint="eastAsia"/>
                <w:bCs/>
                <w:szCs w:val="21"/>
                <w:lang w:eastAsia="ja-JP"/>
              </w:rPr>
              <w:t>．単語説明（</w:t>
            </w:r>
            <w:r w:rsidRPr="00E36855">
              <w:rPr>
                <w:rFonts w:ascii="仿宋_GB2312" w:eastAsia="MS Mincho" w:hAnsi="宋体" w:cs="Times New Roman" w:hint="eastAsia"/>
                <w:bCs/>
                <w:szCs w:val="21"/>
                <w:lang w:eastAsia="ja-JP"/>
              </w:rPr>
              <w:t>30</w:t>
            </w:r>
            <w:r w:rsidRPr="00E36855">
              <w:rPr>
                <w:rFonts w:ascii="仿宋_GB2312" w:eastAsia="MS Mincho" w:hAnsi="宋体" w:cs="Times New Roman" w:hint="eastAsia"/>
                <w:bCs/>
                <w:szCs w:val="21"/>
                <w:lang w:eastAsia="ja-JP"/>
              </w:rPr>
              <w:t>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2</w:t>
            </w:r>
            <w:r w:rsidRPr="00E36855">
              <w:rPr>
                <w:rFonts w:ascii="仿宋_GB2312" w:eastAsia="MS Mincho" w:hAnsi="宋体" w:cs="Times New Roman" w:hint="eastAsia"/>
                <w:bCs/>
                <w:szCs w:val="21"/>
                <w:lang w:eastAsia="ja-JP"/>
              </w:rPr>
              <w:t>．シチュエーション、業務知識、常用表現、実例等の説明（</w:t>
            </w:r>
            <w:r w:rsidRPr="00E36855">
              <w:rPr>
                <w:rFonts w:ascii="仿宋_GB2312" w:eastAsia="MS Mincho" w:hAnsi="宋体" w:cs="Times New Roman" w:hint="eastAsia"/>
                <w:bCs/>
                <w:szCs w:val="21"/>
                <w:lang w:eastAsia="ja-JP"/>
              </w:rPr>
              <w:t>50</w:t>
            </w:r>
            <w:r w:rsidRPr="00E36855">
              <w:rPr>
                <w:rFonts w:ascii="仿宋_GB2312" w:eastAsia="MS Mincho" w:hAnsi="宋体" w:cs="Times New Roman" w:hint="eastAsia"/>
                <w:bCs/>
                <w:szCs w:val="21"/>
                <w:lang w:eastAsia="ja-JP"/>
              </w:rPr>
              <w:t>分）</w:t>
            </w:r>
          </w:p>
          <w:p w:rsidR="00E36855" w:rsidRPr="00E36855" w:rsidRDefault="00E36855" w:rsidP="00E36855">
            <w:pPr>
              <w:ind w:right="-50"/>
              <w:rPr>
                <w:rFonts w:ascii="仿宋_GB2312" w:eastAsia="宋体" w:hAnsi="宋体" w:cs="Times New Roman"/>
                <w:bCs/>
                <w:szCs w:val="21"/>
                <w:lang w:eastAsia="ja-JP"/>
              </w:rPr>
            </w:pPr>
            <w:r w:rsidRPr="00E36855">
              <w:rPr>
                <w:rFonts w:ascii="仿宋_GB2312" w:eastAsia="MS Mincho" w:hAnsi="宋体" w:cs="Times New Roman" w:hint="eastAsia"/>
                <w:bCs/>
                <w:szCs w:val="21"/>
                <w:lang w:eastAsia="ja-JP"/>
              </w:rPr>
              <w:t>3</w:t>
            </w:r>
            <w:r w:rsidRPr="00E36855">
              <w:rPr>
                <w:rFonts w:ascii="仿宋_GB2312" w:eastAsia="MS Mincho" w:hAnsi="宋体" w:cs="Times New Roman" w:hint="eastAsia"/>
                <w:bCs/>
                <w:szCs w:val="21"/>
                <w:lang w:eastAsia="ja-JP"/>
              </w:rPr>
              <w:t>．練習問題の説明や質疑応答（</w:t>
            </w:r>
            <w:r w:rsidRPr="00E36855">
              <w:rPr>
                <w:rFonts w:ascii="仿宋_GB2312" w:eastAsia="MS Mincho" w:hAnsi="宋体" w:cs="Times New Roman" w:hint="eastAsia"/>
                <w:bCs/>
                <w:szCs w:val="21"/>
                <w:lang w:eastAsia="ja-JP"/>
              </w:rPr>
              <w:t>10</w:t>
            </w:r>
            <w:r w:rsidRPr="00E36855">
              <w:rPr>
                <w:rFonts w:ascii="仿宋_GB2312" w:eastAsia="MS Mincho" w:hAnsi="宋体" w:cs="Times New Roman" w:hint="eastAsia"/>
                <w:bCs/>
                <w:szCs w:val="21"/>
                <w:lang w:eastAsia="ja-JP"/>
              </w:rPr>
              <w:t>分）</w:t>
            </w: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ブラックボード</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ウィチャット</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発音練習、朗読</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説明、質疑応答</w:t>
            </w:r>
          </w:p>
          <w:p w:rsidR="00E36855" w:rsidRPr="00E36855" w:rsidRDefault="00E36855" w:rsidP="00E36855">
            <w:pPr>
              <w:ind w:left="-50"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模擬メールの作成、翻訳</w:t>
            </w:r>
          </w:p>
        </w:tc>
      </w:tr>
      <w:tr w:rsidR="00E36855" w:rsidRPr="00E36855" w:rsidTr="00E36855">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hideMark/>
          </w:tcPr>
          <w:p w:rsidR="00E36855" w:rsidRPr="00E36855" w:rsidRDefault="00E36855" w:rsidP="00E36855">
            <w:pPr>
              <w:adjustRightInd w:val="0"/>
              <w:snapToGrid w:val="0"/>
              <w:spacing w:line="360" w:lineRule="auto"/>
              <w:ind w:right="-51"/>
              <w:rPr>
                <w:rFonts w:ascii="仿宋_GB2312" w:eastAsia="MS Mincho" w:hAnsi="宋体" w:cs="Times New Roman"/>
                <w:bCs/>
                <w:szCs w:val="21"/>
              </w:rPr>
            </w:pPr>
            <w:r w:rsidRPr="00E36855">
              <w:rPr>
                <w:rFonts w:ascii="仿宋_GB2312" w:eastAsia="仿宋_GB2312" w:hAnsi="宋体" w:cs="Times New Roman" w:hint="eastAsia"/>
                <w:bCs/>
                <w:szCs w:val="21"/>
              </w:rPr>
              <w:t>课外复习、预习要求及作业布置</w:t>
            </w:r>
          </w:p>
          <w:p w:rsidR="00E36855" w:rsidRPr="00E36855" w:rsidRDefault="00E36855" w:rsidP="00E36855">
            <w:pPr>
              <w:adjustRightInd w:val="0"/>
              <w:snapToGrid w:val="0"/>
              <w:ind w:right="-50"/>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引き合いやオファー関連書類の作成方法のおさらいをするよう指示する。</w:t>
            </w:r>
          </w:p>
          <w:p w:rsidR="00E36855" w:rsidRPr="00E36855" w:rsidRDefault="00E36855" w:rsidP="00E36855">
            <w:pPr>
              <w:adjustRightInd w:val="0"/>
              <w:snapToGrid w:val="0"/>
              <w:ind w:right="-50"/>
              <w:rPr>
                <w:rFonts w:ascii="仿宋_GB2312" w:eastAsia="仿宋_GB2312" w:hAnsi="Calibri" w:cs="Times New Roman"/>
                <w:bCs/>
                <w:szCs w:val="21"/>
                <w:lang w:eastAsia="ja-JP"/>
              </w:rPr>
            </w:pPr>
            <w:r w:rsidRPr="00E36855">
              <w:rPr>
                <w:rFonts w:ascii="MS UI Gothic" w:eastAsia="MS UI Gothic" w:hAnsi="MS UI Gothic" w:cs="Times New Roman" w:hint="eastAsia"/>
                <w:bCs/>
                <w:szCs w:val="21"/>
                <w:lang w:eastAsia="ja-JP"/>
              </w:rPr>
              <w:t>宿題を提出してもらい、チェックする。</w:t>
            </w:r>
          </w:p>
        </w:tc>
      </w:tr>
      <w:tr w:rsidR="00E36855" w:rsidRPr="00E36855" w:rsidTr="00E3685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MS Mincho" w:eastAsia="MS Mincho" w:hAnsi="MS Mincho" w:cs="Times New Roman"/>
                <w:bCs/>
                <w:szCs w:val="21"/>
                <w:lang w:eastAsia="ja-JP"/>
              </w:rPr>
            </w:pPr>
            <w:r w:rsidRPr="00E36855">
              <w:rPr>
                <w:rFonts w:ascii="MS Mincho" w:eastAsia="MS Mincho" w:hAnsi="MS Mincho" w:cs="Times New Roman" w:hint="eastAsia"/>
                <w:bCs/>
                <w:szCs w:val="21"/>
                <w:lang w:eastAsia="ja-JP"/>
              </w:rPr>
              <w:t>予定通りに授業計画をこなす。</w:t>
            </w:r>
          </w:p>
        </w:tc>
      </w:tr>
    </w:tbl>
    <w:p w:rsidR="00E36855" w:rsidRPr="00E36855" w:rsidRDefault="00E36855" w:rsidP="00E36855">
      <w:pPr>
        <w:rPr>
          <w:rFonts w:ascii="Times New Roman" w:eastAsia="MS Mincho" w:hAnsi="Times New Roman" w:cs="Times New Roman"/>
          <w:szCs w:val="24"/>
          <w:lang w:eastAsia="ja-JP"/>
        </w:rPr>
      </w:pPr>
    </w:p>
    <w:p w:rsidR="00E36855" w:rsidRPr="00E36855" w:rsidRDefault="00E36855" w:rsidP="00E36855">
      <w:pPr>
        <w:spacing w:line="400" w:lineRule="exact"/>
        <w:jc w:val="center"/>
        <w:rPr>
          <w:rFonts w:ascii="黑体" w:eastAsia="黑体" w:hAnsi="宋体" w:cs="Times New Roman"/>
          <w:b/>
          <w:bCs/>
          <w:sz w:val="30"/>
          <w:szCs w:val="44"/>
        </w:rPr>
      </w:pPr>
      <w:r w:rsidRPr="00E36855">
        <w:rPr>
          <w:rFonts w:ascii="黑体" w:eastAsia="黑体" w:hAnsi="宋体" w:cs="Times New Roman" w:hint="eastAsia"/>
          <w:b/>
          <w:bCs/>
          <w:sz w:val="30"/>
          <w:szCs w:val="44"/>
        </w:rPr>
        <w:lastRenderedPageBreak/>
        <w:t>上 海 建 桥 学 院</w:t>
      </w:r>
    </w:p>
    <w:p w:rsidR="00E36855" w:rsidRPr="00E36855" w:rsidRDefault="00E36855" w:rsidP="00E36855">
      <w:pPr>
        <w:spacing w:line="400" w:lineRule="exact"/>
        <w:jc w:val="center"/>
        <w:rPr>
          <w:rFonts w:ascii="宋体" w:eastAsia="MS Mincho" w:hAnsi="宋体" w:cs="Times New Roman"/>
          <w:sz w:val="28"/>
          <w:szCs w:val="28"/>
        </w:rPr>
      </w:pPr>
      <w:r w:rsidRPr="00E36855">
        <w:rPr>
          <w:rFonts w:ascii="宋体" w:eastAsia="宋体" w:hAnsi="宋体" w:cs="Times New Roman" w:hint="eastAsia"/>
          <w:sz w:val="30"/>
          <w:szCs w:val="44"/>
          <w:u w:val="single"/>
        </w:rPr>
        <w:t>_《外贸日语函电》_</w:t>
      </w:r>
      <w:r w:rsidRPr="00E36855">
        <w:rPr>
          <w:rFonts w:ascii="宋体" w:eastAsia="宋体" w:hAnsi="宋体" w:cs="Times New Roman" w:hint="eastAsia"/>
          <w:sz w:val="28"/>
          <w:szCs w:val="28"/>
        </w:rPr>
        <w:t>课程教案</w:t>
      </w:r>
    </w:p>
    <w:p w:rsidR="00E36855" w:rsidRPr="00E36855" w:rsidRDefault="00E36855" w:rsidP="00E36855">
      <w:pPr>
        <w:spacing w:line="400" w:lineRule="exact"/>
        <w:rPr>
          <w:rFonts w:ascii="宋体" w:eastAsia="仿宋_GB2312" w:hAnsi="宋体" w:cs="Times New Roman"/>
          <w:sz w:val="28"/>
          <w:szCs w:val="28"/>
        </w:rPr>
      </w:pPr>
      <w:r w:rsidRPr="00E36855">
        <w:rPr>
          <w:rFonts w:ascii="仿宋_GB2312" w:eastAsia="仿宋_GB2312" w:hAnsi="宋体" w:cs="Times New Roman" w:hint="eastAsia"/>
          <w:sz w:val="24"/>
        </w:rPr>
        <w:t>周次：第</w:t>
      </w:r>
      <w:r w:rsidRPr="00E36855">
        <w:rPr>
          <w:rFonts w:ascii="MS Mincho" w:eastAsia="MS Mincho" w:hAnsi="MS Mincho" w:cs="Times New Roman" w:hint="eastAsia"/>
          <w:sz w:val="24"/>
        </w:rPr>
        <w:t>９</w:t>
      </w:r>
      <w:r w:rsidRPr="00E36855">
        <w:rPr>
          <w:rFonts w:ascii="仿宋_GB2312" w:eastAsia="仿宋_GB2312" w:hAnsi="宋体" w:cs="Times New Roman" w:hint="eastAsia"/>
          <w:sz w:val="24"/>
        </w:rPr>
        <w:t>周第</w:t>
      </w:r>
      <w:r w:rsidRPr="00E36855">
        <w:rPr>
          <w:rFonts w:ascii="MS Mincho" w:eastAsia="MS Mincho" w:hAnsi="MS Mincho" w:cs="Times New Roman" w:hint="eastAsia"/>
          <w:sz w:val="24"/>
        </w:rPr>
        <w:t>９</w:t>
      </w:r>
      <w:r w:rsidRPr="00E36855">
        <w:rPr>
          <w:rFonts w:ascii="仿宋_GB2312" w:eastAsia="仿宋_GB2312" w:hAnsi="宋体" w:cs="Times New Roman" w:hint="eastAsia"/>
          <w:sz w:val="24"/>
        </w:rPr>
        <w:t>次课       学时：</w:t>
      </w:r>
      <w:r w:rsidRPr="00E36855">
        <w:rPr>
          <w:rFonts w:ascii="仿宋_GB2312" w:eastAsia="MS Mincho" w:hAnsi="宋体" w:cs="Times New Roman" w:hint="eastAsia"/>
          <w:sz w:val="24"/>
        </w:rPr>
        <w:t>2</w:t>
      </w:r>
      <w:r w:rsidRPr="00E36855">
        <w:rPr>
          <w:rFonts w:ascii="仿宋_GB2312" w:eastAsia="仿宋_GB2312" w:hAnsi="宋体" w:cs="Times New Roman" w:hint="eastAsia"/>
          <w:sz w:val="24"/>
        </w:rPr>
        <w:t>学时         教案撰写人：章培新</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6"/>
        <w:gridCol w:w="2511"/>
      </w:tblGrid>
      <w:tr w:rsidR="00E36855" w:rsidRPr="00E36855" w:rsidTr="00E3685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Calibri" w:cs="Times New Roman"/>
                <w:bCs/>
                <w:szCs w:val="21"/>
                <w:lang w:eastAsia="ja-JP"/>
              </w:rPr>
            </w:pPr>
            <w:r w:rsidRPr="00E36855">
              <w:rPr>
                <w:rFonts w:ascii="仿宋_GB2312" w:eastAsia="MS Mincho" w:hAnsi="Calibri" w:cs="Times New Roman" w:hint="eastAsia"/>
                <w:bCs/>
                <w:szCs w:val="21"/>
                <w:lang w:eastAsia="ja-JP"/>
              </w:rPr>
              <w:t>第六課　カウンター</w:t>
            </w:r>
            <w:r w:rsidRPr="00E36855">
              <w:rPr>
                <w:rFonts w:ascii="MS Mincho" w:eastAsia="MS Mincho" w:hAnsi="MS Mincho" w:cs="Times New Roman" w:hint="eastAsia"/>
                <w:bCs/>
                <w:szCs w:val="21"/>
                <w:lang w:eastAsia="ja-JP"/>
              </w:rPr>
              <w:t>·</w:t>
            </w:r>
            <w:r w:rsidRPr="00E36855">
              <w:rPr>
                <w:rFonts w:ascii="仿宋_GB2312" w:eastAsia="MS Mincho" w:hAnsi="Calibri" w:cs="Times New Roman" w:hint="eastAsia"/>
                <w:bCs/>
                <w:szCs w:val="21"/>
                <w:lang w:eastAsia="ja-JP"/>
              </w:rPr>
              <w:t>オファーと承諾</w:t>
            </w:r>
          </w:p>
        </w:tc>
      </w:tr>
      <w:tr w:rsidR="00E36855" w:rsidRPr="00E36855" w:rsidTr="00E36855">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本次授课目的与要求</w:t>
            </w:r>
          </w:p>
          <w:p w:rsidR="00E36855" w:rsidRPr="00E36855" w:rsidRDefault="00E36855" w:rsidP="00E36855">
            <w:pPr>
              <w:autoSpaceDE w:val="0"/>
              <w:autoSpaceDN w:val="0"/>
              <w:adjustRightInd w:val="0"/>
              <w:spacing w:line="400" w:lineRule="exact"/>
              <w:ind w:left="315" w:hangingChars="150" w:hanging="315"/>
              <w:jc w:val="left"/>
              <w:rPr>
                <w:rFonts w:ascii="MS Mincho" w:eastAsia="MS Mincho" w:hAnsi="MS Mincho" w:cs="LikureiStd-Regular"/>
                <w:color w:val="000000"/>
                <w:kern w:val="0"/>
                <w:szCs w:val="21"/>
                <w:lang w:eastAsia="ja-JP"/>
              </w:rPr>
            </w:pPr>
            <w:r w:rsidRPr="00E36855">
              <w:rPr>
                <w:rFonts w:ascii="MS Mincho" w:eastAsia="MS Mincho" w:hAnsi="MS Mincho" w:cs="LikureiStd-Regular" w:hint="eastAsia"/>
                <w:color w:val="000000"/>
                <w:kern w:val="0"/>
                <w:szCs w:val="21"/>
                <w:lang w:eastAsia="ja-JP"/>
              </w:rPr>
              <w:t>1.カウンター•オファーと承諾の常用日本語表現と書き方を習得させる。</w:t>
            </w:r>
          </w:p>
          <w:p w:rsidR="00E36855" w:rsidRPr="00E36855" w:rsidRDefault="00E36855" w:rsidP="00E36855">
            <w:pPr>
              <w:autoSpaceDE w:val="0"/>
              <w:autoSpaceDN w:val="0"/>
              <w:adjustRightInd w:val="0"/>
              <w:spacing w:line="400" w:lineRule="exact"/>
              <w:ind w:left="210" w:hangingChars="100" w:hanging="210"/>
              <w:jc w:val="left"/>
              <w:rPr>
                <w:rFonts w:ascii="MS Mincho" w:eastAsia="MS Mincho" w:hAnsi="MS Mincho" w:cs="LikureiStd-Regular"/>
                <w:color w:val="000000"/>
                <w:kern w:val="0"/>
                <w:szCs w:val="21"/>
                <w:lang w:eastAsia="ja-JP"/>
              </w:rPr>
            </w:pPr>
            <w:r w:rsidRPr="00E36855">
              <w:rPr>
                <w:rFonts w:ascii="MS Mincho" w:eastAsia="MS Mincho" w:hAnsi="MS Mincho" w:cs="LikureiStd-Regular" w:hint="eastAsia"/>
                <w:color w:val="000000"/>
                <w:kern w:val="0"/>
                <w:szCs w:val="21"/>
                <w:lang w:eastAsia="ja-JP"/>
              </w:rPr>
              <w:t>2.カウンター•オファーの方法を習得し、業務情報を基にカウンター•オファーと承諾関連の通信文作成の練習をさせる。</w:t>
            </w:r>
          </w:p>
          <w:p w:rsidR="00E36855" w:rsidRPr="00E36855" w:rsidRDefault="00E36855" w:rsidP="00E36855">
            <w:pPr>
              <w:ind w:right="-50"/>
              <w:rPr>
                <w:rFonts w:ascii="MS Mincho" w:eastAsia="MS Mincho" w:hAnsi="MS Mincho" w:cs="Times New Roman"/>
                <w:bCs/>
                <w:szCs w:val="21"/>
                <w:lang w:eastAsia="ja-JP"/>
              </w:rPr>
            </w:pPr>
          </w:p>
        </w:tc>
      </w:tr>
      <w:tr w:rsidR="00E36855" w:rsidRPr="00E36855" w:rsidTr="00E36855">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教学设计思路</w:t>
            </w:r>
          </w:p>
          <w:p w:rsidR="00E36855" w:rsidRPr="00E36855" w:rsidRDefault="00E36855" w:rsidP="00E36855">
            <w:pPr>
              <w:ind w:left="-50"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授業の流れ</w:t>
            </w:r>
            <w:r w:rsidRPr="00E36855">
              <w:rPr>
                <w:rFonts w:ascii="仿宋_GB2312" w:eastAsia="MS Mincho" w:hAnsi="宋体" w:cs="Times New Roman" w:hint="eastAsia"/>
                <w:bCs/>
                <w:szCs w:val="21"/>
                <w:lang w:eastAsia="ja-JP"/>
              </w:rPr>
              <w:t>:</w:t>
            </w:r>
          </w:p>
          <w:p w:rsidR="00E36855" w:rsidRPr="00E36855" w:rsidRDefault="00EC4FE6" w:rsidP="00E36855">
            <w:pPr>
              <w:adjustRightInd w:val="0"/>
              <w:snapToGrid w:val="0"/>
              <w:ind w:leftChars="100" w:left="210"/>
              <w:rPr>
                <w:rFonts w:ascii="Times New Roman" w:eastAsia="MS Mincho" w:hAnsi="Times New Roman" w:cs="Times New Roman"/>
                <w:szCs w:val="24"/>
                <w:lang w:eastAsia="ja-JP"/>
              </w:rPr>
            </w:pPr>
            <w:r>
              <w:rPr>
                <w:noProof/>
              </w:rPr>
              <w:pict>
                <v:shape id="_x0000_s1053" type="#_x0000_t32" style="position:absolute;left:0;text-align:left;margin-left:325.35pt;margin-top:10.65pt;width:0;height:27.8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" strokecolor="windowText" strokeweight=".5pt">
                  <v:stroke endarrow="open" joinstyle="miter"/>
                  <o:lock v:ext="edit" shapetype="f"/>
                </v:shape>
              </w:pict>
            </w:r>
            <w:r>
              <w:rPr>
                <w:noProof/>
              </w:rPr>
              <w:pict>
                <v:shape id="_x0000_s1052" type="#_x0000_t32" style="position:absolute;left:0;text-align:left;margin-left:33.3pt;margin-top:9.55pt;width:0;height:34.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" strokecolor="windowText" strokeweight=".5pt">
                  <v:stroke endarrow="open" joinstyle="miter"/>
                  <o:lock v:ext="edit" shapetype="f"/>
                </v:shape>
              </w:pict>
            </w:r>
            <w:r>
              <w:rPr>
                <w:noProof/>
              </w:rPr>
              <w:pict>
                <v:shape id="_x0000_s1051" type="#_x0000_t32" style="position:absolute;left:0;text-align:left;margin-left:164.65pt;margin-top:19.05pt;width:0;height:19.3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" strokecolor="windowText" strokeweight=".5pt">
                  <v:stroke endarrow="open" joinstyle="miter"/>
                  <o:lock v:ext="edit" shapetype="f"/>
                </v:shape>
              </w:pic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新出単語</w:t>
            </w:r>
            <w:r w:rsidR="00E36855" w:rsidRPr="00E36855">
              <w:rPr>
                <w:rFonts w:ascii="Times New Roman" w:eastAsia="宋体" w:hAnsi="Times New Roman" w:cs="Times New Roman"/>
                <w:szCs w:val="24"/>
                <w:lang w:eastAsia="ja-JP"/>
              </w:rPr>
              <w:t>]→</w:t>
            </w:r>
            <w:r w:rsidR="00E36855" w:rsidRPr="00E36855">
              <w:rPr>
                <w:rFonts w:ascii="MS UI Gothic" w:eastAsia="MS UI Gothic" w:hAnsi="MS UI Gothic" w:cs="Times New Roman" w:hint="eastAsia"/>
                <w:szCs w:val="24"/>
                <w:lang w:eastAsia="ja-JP"/>
              </w:rPr>
              <w:t>[シチュエーション</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業務知識</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常用表現</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実例</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練習問題</w:t>
            </w:r>
            <w:r w:rsidR="00E36855" w:rsidRPr="00E36855">
              <w:rPr>
                <w:rFonts w:ascii="Times New Roman" w:eastAsia="宋体" w:hAnsi="Times New Roman" w:cs="Times New Roman"/>
                <w:szCs w:val="24"/>
                <w:lang w:eastAsia="ja-JP"/>
              </w:rPr>
              <w:t>]</w:t>
            </w:r>
            <w:r w:rsidR="00E36855" w:rsidRPr="00E36855">
              <w:rPr>
                <w:rFonts w:ascii="Times New Roman" w:eastAsia="宋体" w:hAnsi="Times New Roman" w:cs="Times New Roman"/>
                <w:szCs w:val="24"/>
                <w:lang w:eastAsia="ja-JP"/>
              </w:rPr>
              <w:br/>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hint="eastAsia"/>
                <w:szCs w:val="24"/>
                <w:lang w:eastAsia="ja-JP"/>
              </w:rPr>
              <w:t xml:space="preserve">　　　</w:t>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szCs w:val="24"/>
                <w:lang w:eastAsia="ja-JP"/>
              </w:rPr>
              <w:t>└────────────────────────┘</w:t>
            </w:r>
          </w:p>
          <w:p w:rsidR="00E36855" w:rsidRPr="00E36855" w:rsidRDefault="00E36855" w:rsidP="00E36855">
            <w:pPr>
              <w:adjustRightInd w:val="0"/>
              <w:snapToGrid w:val="0"/>
              <w:ind w:right="-50" w:firstLineChars="100" w:firstLine="210"/>
              <w:rPr>
                <w:rFonts w:ascii="MS UI Gothic" w:eastAsia="MS UI Gothic" w:hAnsi="MS UI Gothic" w:cs="Times New Roman"/>
                <w:szCs w:val="24"/>
                <w:lang w:eastAsia="ja-JP"/>
              </w:rPr>
            </w:pPr>
          </w:p>
          <w:p w:rsidR="00E36855" w:rsidRPr="00E36855" w:rsidRDefault="00E36855" w:rsidP="00E36855">
            <w:pPr>
              <w:adjustRightInd w:val="0"/>
              <w:snapToGrid w:val="0"/>
              <w:ind w:left="-50" w:right="-50"/>
              <w:rPr>
                <w:rFonts w:ascii="仿宋_GB2312" w:eastAsia="MS Mincho" w:hAnsi="宋体" w:cs="Times New Roman"/>
                <w:bCs/>
                <w:szCs w:val="21"/>
                <w:highlight w:val="yellow"/>
              </w:rPr>
            </w:pPr>
            <w:r w:rsidRPr="00E36855">
              <w:rPr>
                <w:rFonts w:ascii="MS UI Gothic" w:eastAsia="MS UI Gothic" w:hAnsi="MS UI Gothic" w:cs="Times New Roman" w:hint="eastAsia"/>
                <w:szCs w:val="24"/>
              </w:rPr>
              <w:t>授業前予習</w:t>
            </w:r>
            <w:r w:rsidRPr="00E36855">
              <w:rPr>
                <w:rFonts w:ascii="MS Mincho" w:eastAsia="MS Mincho" w:hAnsi="MS Mincho" w:cs="Times New Roman" w:hint="eastAsia"/>
                <w:szCs w:val="24"/>
              </w:rPr>
              <w:t xml:space="preserve">　　　　　　　　授業重点　　　　　　　　　　　応用練習、翻訳</w:t>
            </w:r>
          </w:p>
        </w:tc>
      </w:tr>
      <w:tr w:rsidR="00E36855" w:rsidRPr="00E36855" w:rsidTr="00E36855">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本次教学重点与难点</w:t>
            </w:r>
          </w:p>
          <w:p w:rsidR="00E36855" w:rsidRPr="00E36855" w:rsidRDefault="00E36855" w:rsidP="00E36855">
            <w:pPr>
              <w:adjustRightInd w:val="0"/>
              <w:snapToGrid w:val="0"/>
              <w:ind w:left="-50" w:right="-50"/>
              <w:rPr>
                <w:rFonts w:ascii="仿宋_GB2312" w:eastAsia="仿宋_GB2312" w:hAnsi="宋体" w:cs="Times New Roman"/>
                <w:bCs/>
                <w:szCs w:val="21"/>
                <w:lang w:eastAsia="ja-JP"/>
              </w:rPr>
            </w:pPr>
          </w:p>
          <w:p w:rsidR="00E36855" w:rsidRPr="00E36855" w:rsidRDefault="00E36855" w:rsidP="00E36855">
            <w:pPr>
              <w:ind w:right="-50"/>
              <w:jc w:val="left"/>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highlight w:val="lightGray"/>
                <w:lang w:eastAsia="ja-JP"/>
              </w:rPr>
              <w:t>１．</w:t>
            </w:r>
            <w:r w:rsidRPr="00E36855">
              <w:rPr>
                <w:rFonts w:ascii="MS UI Gothic" w:eastAsia="MS UI Gothic" w:hAnsi="MS UI Gothic" w:cs="Times New Roman" w:hint="eastAsia"/>
                <w:bCs/>
                <w:szCs w:val="21"/>
                <w:lang w:eastAsia="ja-JP"/>
              </w:rPr>
              <w:t>新出単語：授業中、例文を取り上げながら、文脈に即した意味や使い方を説明する。</w:t>
            </w:r>
          </w:p>
          <w:p w:rsidR="00E36855" w:rsidRPr="00E36855" w:rsidRDefault="00E36855" w:rsidP="00E36855">
            <w:pPr>
              <w:ind w:right="-50"/>
              <w:rPr>
                <w:rFonts w:ascii="MS UI Gothic" w:eastAsia="MS UI Gothic" w:hAnsi="MS UI Gothic" w:cs="Times New Roman"/>
                <w:szCs w:val="24"/>
                <w:lang w:eastAsia="ja-JP"/>
              </w:rPr>
            </w:pPr>
            <w:r w:rsidRPr="00E36855">
              <w:rPr>
                <w:rFonts w:ascii="MS UI Gothic" w:eastAsia="MS UI Gothic" w:hAnsi="MS UI Gothic" w:cs="Times New Roman" w:hint="eastAsia"/>
                <w:bCs/>
                <w:szCs w:val="21"/>
                <w:lang w:eastAsia="ja-JP"/>
              </w:rPr>
              <w:t>２．取り入れる手法：事前に準備した資料を添付しながら「実例」を中心に、詳細に説明する。</w:t>
            </w:r>
          </w:p>
          <w:p w:rsidR="00E36855" w:rsidRPr="00E36855" w:rsidRDefault="00E36855" w:rsidP="00E36855">
            <w:pPr>
              <w:adjustRightInd w:val="0"/>
              <w:snapToGrid w:val="0"/>
              <w:ind w:leftChars="-24" w:left="265" w:hangingChars="150" w:hanging="315"/>
              <w:rPr>
                <w:rFonts w:ascii="仿宋_GB2312" w:eastAsia="仿宋_GB2312" w:hAnsi="宋体" w:cs="Times New Roman"/>
                <w:bCs/>
                <w:szCs w:val="21"/>
                <w:lang w:eastAsia="ja-JP"/>
              </w:rPr>
            </w:pPr>
            <w:r w:rsidRPr="00E36855">
              <w:rPr>
                <w:rFonts w:ascii="MS UI Gothic" w:eastAsia="MS UI Gothic" w:hAnsi="MS UI Gothic" w:cs="Times New Roman" w:hint="eastAsia"/>
                <w:bCs/>
                <w:szCs w:val="21"/>
                <w:lang w:eastAsia="ja-JP"/>
              </w:rPr>
              <w:t>３．学習効果の確認：ウィチャットの音声機能で、発音を確認したり、質問に答えさせたりする。カウンター·オファーと承諾関連の書類に見られる常用表現を説明し、理解させる。</w:t>
            </w:r>
          </w:p>
          <w:p w:rsidR="00E36855" w:rsidRPr="00E36855" w:rsidRDefault="00E36855" w:rsidP="00E36855">
            <w:pPr>
              <w:ind w:left="-50" w:right="-50"/>
              <w:rPr>
                <w:rFonts w:ascii="仿宋_GB2312" w:eastAsia="仿宋_GB2312" w:hAnsi="Calibri" w:cs="Times New Roman"/>
                <w:bCs/>
                <w:szCs w:val="21"/>
                <w:lang w:eastAsia="ja-JP"/>
              </w:rPr>
            </w:pPr>
          </w:p>
        </w:tc>
      </w:tr>
      <w:tr w:rsidR="00E36855" w:rsidRPr="00E36855" w:rsidTr="00E36855">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left="-50" w:right="-50"/>
              <w:rPr>
                <w:rFonts w:ascii="仿宋_GB2312" w:eastAsia="仿宋_GB2312" w:hAnsi="宋体" w:cs="Times New Roman"/>
                <w:bCs/>
                <w:szCs w:val="21"/>
              </w:rPr>
            </w:pPr>
            <w:r w:rsidRPr="00E36855">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仿宋_GB2312" w:hAnsi="宋体" w:cs="Times New Roman"/>
                <w:bCs/>
                <w:szCs w:val="21"/>
              </w:rPr>
            </w:pPr>
            <w:r w:rsidRPr="00E36855">
              <w:rPr>
                <w:rFonts w:ascii="仿宋_GB2312" w:eastAsia="仿宋_GB2312" w:hAnsi="宋体" w:cs="Times New Roman" w:hint="eastAsia"/>
                <w:bCs/>
                <w:szCs w:val="21"/>
              </w:rPr>
              <w:t>教学方法与手段设计</w:t>
            </w:r>
          </w:p>
        </w:tc>
      </w:tr>
      <w:tr w:rsidR="00E36855" w:rsidRPr="00E36855" w:rsidTr="00E36855">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宋体" w:hAnsi="宋体" w:cs="Times New Roman"/>
                <w:bCs/>
                <w:szCs w:val="21"/>
                <w:lang w:eastAsia="ja-JP"/>
              </w:rPr>
            </w:pPr>
            <w:r w:rsidRPr="00E36855">
              <w:rPr>
                <w:rFonts w:ascii="仿宋_GB2312" w:eastAsia="宋体" w:hAnsi="宋体" w:cs="Times New Roman" w:hint="eastAsia"/>
                <w:bCs/>
                <w:szCs w:val="21"/>
                <w:lang w:eastAsia="ja-JP"/>
              </w:rPr>
              <w:t>本課の</w:t>
            </w:r>
            <w:r w:rsidRPr="00E36855">
              <w:rPr>
                <w:rFonts w:ascii="MS Mincho" w:eastAsia="MS Mincho" w:hAnsi="MS Mincho" w:cs="Times New Roman" w:hint="eastAsia"/>
                <w:bCs/>
                <w:szCs w:val="21"/>
                <w:lang w:eastAsia="ja-JP"/>
              </w:rPr>
              <w:t>所要</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:２</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１</w:t>
            </w:r>
            <w:r w:rsidRPr="00E36855">
              <w:rPr>
                <w:rFonts w:ascii="仿宋_GB2312" w:eastAsia="宋体" w:hAnsi="宋体" w:cs="Times New Roman" w:hint="eastAsia"/>
                <w:bCs/>
                <w:szCs w:val="21"/>
                <w:lang w:eastAsia="ja-JP"/>
              </w:rPr>
              <w:t>回分）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授業時間の配分</w:t>
            </w:r>
            <w:r w:rsidRPr="00E36855">
              <w:rPr>
                <w:rFonts w:ascii="仿宋_GB2312" w:eastAsia="MS Mincho" w:hAnsi="宋体" w:cs="Times New Roman" w:hint="eastAsia"/>
                <w:bCs/>
                <w:szCs w:val="21"/>
                <w:lang w:eastAsia="ja-JP"/>
              </w:rPr>
              <w:t>:</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1</w:t>
            </w:r>
            <w:r w:rsidRPr="00E36855">
              <w:rPr>
                <w:rFonts w:ascii="仿宋_GB2312" w:eastAsia="MS Mincho" w:hAnsi="宋体" w:cs="Times New Roman" w:hint="eastAsia"/>
                <w:bCs/>
                <w:szCs w:val="21"/>
                <w:lang w:eastAsia="ja-JP"/>
              </w:rPr>
              <w:t>．単語説明（</w:t>
            </w:r>
            <w:r w:rsidRPr="00E36855">
              <w:rPr>
                <w:rFonts w:ascii="仿宋_GB2312" w:eastAsia="MS Mincho" w:hAnsi="宋体" w:cs="Times New Roman" w:hint="eastAsia"/>
                <w:bCs/>
                <w:szCs w:val="21"/>
                <w:lang w:eastAsia="ja-JP"/>
              </w:rPr>
              <w:t>30</w:t>
            </w:r>
            <w:r w:rsidRPr="00E36855">
              <w:rPr>
                <w:rFonts w:ascii="仿宋_GB2312" w:eastAsia="MS Mincho" w:hAnsi="宋体" w:cs="Times New Roman" w:hint="eastAsia"/>
                <w:bCs/>
                <w:szCs w:val="21"/>
                <w:lang w:eastAsia="ja-JP"/>
              </w:rPr>
              <w:t>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2</w:t>
            </w:r>
            <w:r w:rsidRPr="00E36855">
              <w:rPr>
                <w:rFonts w:ascii="仿宋_GB2312" w:eastAsia="MS Mincho" w:hAnsi="宋体" w:cs="Times New Roman" w:hint="eastAsia"/>
                <w:bCs/>
                <w:szCs w:val="21"/>
                <w:lang w:eastAsia="ja-JP"/>
              </w:rPr>
              <w:t>．シチュエーション、業務知識、常用表現、実例等の説明（</w:t>
            </w:r>
            <w:r w:rsidRPr="00E36855">
              <w:rPr>
                <w:rFonts w:ascii="仿宋_GB2312" w:eastAsia="MS Mincho" w:hAnsi="宋体" w:cs="Times New Roman" w:hint="eastAsia"/>
                <w:bCs/>
                <w:szCs w:val="21"/>
                <w:lang w:eastAsia="ja-JP"/>
              </w:rPr>
              <w:t>50</w:t>
            </w:r>
            <w:r w:rsidRPr="00E36855">
              <w:rPr>
                <w:rFonts w:ascii="仿宋_GB2312" w:eastAsia="MS Mincho" w:hAnsi="宋体" w:cs="Times New Roman" w:hint="eastAsia"/>
                <w:bCs/>
                <w:szCs w:val="21"/>
                <w:lang w:eastAsia="ja-JP"/>
              </w:rPr>
              <w:t>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3</w:t>
            </w:r>
            <w:r w:rsidRPr="00E36855">
              <w:rPr>
                <w:rFonts w:ascii="仿宋_GB2312" w:eastAsia="MS Mincho" w:hAnsi="宋体" w:cs="Times New Roman" w:hint="eastAsia"/>
                <w:bCs/>
                <w:szCs w:val="21"/>
                <w:lang w:eastAsia="ja-JP"/>
              </w:rPr>
              <w:t>．練習問題の説明や質疑応答（</w:t>
            </w:r>
            <w:r w:rsidRPr="00E36855">
              <w:rPr>
                <w:rFonts w:ascii="仿宋_GB2312" w:eastAsia="MS Mincho" w:hAnsi="宋体" w:cs="Times New Roman" w:hint="eastAsia"/>
                <w:bCs/>
                <w:szCs w:val="21"/>
                <w:lang w:eastAsia="ja-JP"/>
              </w:rPr>
              <w:t>10</w:t>
            </w:r>
            <w:r w:rsidRPr="00E36855">
              <w:rPr>
                <w:rFonts w:ascii="仿宋_GB2312" w:eastAsia="MS Mincho" w:hAnsi="宋体" w:cs="Times New Roman" w:hint="eastAsia"/>
                <w:bCs/>
                <w:szCs w:val="21"/>
                <w:lang w:eastAsia="ja-JP"/>
              </w:rPr>
              <w:t>分）</w:t>
            </w: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ブラックボード</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ウィチャット</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発音練習、朗読</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説明、質疑応答</w:t>
            </w:r>
          </w:p>
          <w:p w:rsidR="00E36855" w:rsidRPr="00E36855" w:rsidRDefault="00E36855" w:rsidP="00E36855">
            <w:pPr>
              <w:ind w:left="-50"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模擬メールの作成、翻訳</w:t>
            </w:r>
          </w:p>
        </w:tc>
      </w:tr>
      <w:tr w:rsidR="00E36855" w:rsidRPr="00E36855" w:rsidTr="00E36855">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hideMark/>
          </w:tcPr>
          <w:p w:rsidR="00E36855" w:rsidRPr="00E36855" w:rsidRDefault="00E36855" w:rsidP="00E36855">
            <w:pPr>
              <w:adjustRightInd w:val="0"/>
              <w:snapToGrid w:val="0"/>
              <w:spacing w:line="360" w:lineRule="auto"/>
              <w:ind w:right="-51"/>
              <w:rPr>
                <w:rFonts w:ascii="仿宋_GB2312" w:eastAsia="MS Mincho" w:hAnsi="宋体" w:cs="Times New Roman"/>
                <w:bCs/>
                <w:szCs w:val="21"/>
              </w:rPr>
            </w:pPr>
            <w:r w:rsidRPr="00E36855">
              <w:rPr>
                <w:rFonts w:ascii="仿宋_GB2312" w:eastAsia="仿宋_GB2312" w:hAnsi="宋体" w:cs="Times New Roman" w:hint="eastAsia"/>
                <w:bCs/>
                <w:szCs w:val="21"/>
              </w:rPr>
              <w:t>课外复习、预习要求及作业布置</w:t>
            </w:r>
          </w:p>
          <w:p w:rsidR="00E36855" w:rsidRPr="00E36855" w:rsidRDefault="00E36855" w:rsidP="00E36855">
            <w:pPr>
              <w:adjustRightInd w:val="0"/>
              <w:snapToGrid w:val="0"/>
              <w:ind w:right="-50" w:firstLineChars="200" w:firstLine="420"/>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カウンターオファーや承諾関連書類の作成方法のおさらいをするよう指示する。</w:t>
            </w:r>
          </w:p>
          <w:p w:rsidR="00E36855" w:rsidRPr="00E36855" w:rsidRDefault="00E36855" w:rsidP="00E36855">
            <w:pPr>
              <w:adjustRightInd w:val="0"/>
              <w:snapToGrid w:val="0"/>
              <w:ind w:right="-50" w:firstLineChars="200" w:firstLine="420"/>
              <w:rPr>
                <w:rFonts w:ascii="仿宋_GB2312" w:eastAsia="宋体" w:hAnsi="Calibri" w:cs="Times New Roman"/>
                <w:bCs/>
                <w:szCs w:val="21"/>
                <w:lang w:eastAsia="ja-JP"/>
              </w:rPr>
            </w:pPr>
            <w:r w:rsidRPr="00E36855">
              <w:rPr>
                <w:rFonts w:ascii="MS UI Gothic" w:eastAsia="MS UI Gothic" w:hAnsi="MS UI Gothic" w:cs="Times New Roman" w:hint="eastAsia"/>
                <w:bCs/>
                <w:szCs w:val="21"/>
                <w:lang w:eastAsia="ja-JP"/>
              </w:rPr>
              <w:t>宿題を提出してもらい、チェックする。</w:t>
            </w:r>
          </w:p>
        </w:tc>
      </w:tr>
      <w:tr w:rsidR="00E36855" w:rsidRPr="00E36855" w:rsidTr="00E3685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MS Mincho" w:eastAsia="MS Mincho" w:hAnsi="MS Mincho" w:cs="Times New Roman"/>
                <w:bCs/>
                <w:szCs w:val="21"/>
                <w:lang w:eastAsia="ja-JP"/>
              </w:rPr>
            </w:pPr>
            <w:r w:rsidRPr="00E36855">
              <w:rPr>
                <w:rFonts w:ascii="MS Mincho" w:eastAsia="MS Mincho" w:hAnsi="MS Mincho" w:cs="Times New Roman" w:hint="eastAsia"/>
                <w:bCs/>
                <w:szCs w:val="21"/>
                <w:lang w:eastAsia="ja-JP"/>
              </w:rPr>
              <w:t>予定通りに授業計画をこなす。</w:t>
            </w:r>
          </w:p>
        </w:tc>
      </w:tr>
    </w:tbl>
    <w:p w:rsidR="00E36855" w:rsidRPr="00E36855" w:rsidRDefault="00E36855" w:rsidP="00E36855">
      <w:pPr>
        <w:rPr>
          <w:rFonts w:ascii="Times New Roman" w:eastAsia="MS Mincho" w:hAnsi="Times New Roman" w:cs="Times New Roman"/>
          <w:szCs w:val="24"/>
          <w:lang w:eastAsia="ja-JP"/>
        </w:rPr>
      </w:pPr>
    </w:p>
    <w:p w:rsidR="00E36855" w:rsidRPr="00E36855" w:rsidRDefault="00E36855" w:rsidP="00E36855">
      <w:pPr>
        <w:widowControl/>
        <w:jc w:val="center"/>
        <w:rPr>
          <w:rFonts w:ascii="黑体" w:eastAsia="黑体" w:hAnsi="宋体" w:cs="Times New Roman"/>
          <w:b/>
          <w:bCs/>
          <w:sz w:val="30"/>
          <w:szCs w:val="44"/>
        </w:rPr>
      </w:pPr>
      <w:r w:rsidRPr="00E36855">
        <w:rPr>
          <w:rFonts w:ascii="黑体" w:eastAsia="黑体" w:hAnsi="宋体" w:cs="Times New Roman" w:hint="eastAsia"/>
          <w:b/>
          <w:bCs/>
          <w:sz w:val="30"/>
          <w:szCs w:val="44"/>
        </w:rPr>
        <w:lastRenderedPageBreak/>
        <w:t>上 海 建 桥 学 院</w:t>
      </w:r>
    </w:p>
    <w:p w:rsidR="00E36855" w:rsidRPr="00E36855" w:rsidRDefault="00E36855" w:rsidP="00E36855">
      <w:pPr>
        <w:spacing w:line="400" w:lineRule="exact"/>
        <w:jc w:val="center"/>
        <w:rPr>
          <w:rFonts w:ascii="宋体" w:eastAsia="MS Mincho" w:hAnsi="宋体" w:cs="Times New Roman"/>
          <w:sz w:val="28"/>
          <w:szCs w:val="28"/>
        </w:rPr>
      </w:pPr>
      <w:r w:rsidRPr="00E36855">
        <w:rPr>
          <w:rFonts w:ascii="宋体" w:eastAsia="宋体" w:hAnsi="宋体" w:cs="Times New Roman" w:hint="eastAsia"/>
          <w:sz w:val="30"/>
          <w:szCs w:val="44"/>
          <w:u w:val="single"/>
        </w:rPr>
        <w:t>_《外贸日语函电》_</w:t>
      </w:r>
      <w:r w:rsidRPr="00E36855">
        <w:rPr>
          <w:rFonts w:ascii="宋体" w:eastAsia="宋体" w:hAnsi="宋体" w:cs="Times New Roman" w:hint="eastAsia"/>
          <w:sz w:val="28"/>
          <w:szCs w:val="28"/>
        </w:rPr>
        <w:t>课程教案</w:t>
      </w:r>
    </w:p>
    <w:p w:rsidR="00E36855" w:rsidRPr="00E36855" w:rsidRDefault="00E36855" w:rsidP="00E36855">
      <w:pPr>
        <w:spacing w:line="400" w:lineRule="exact"/>
        <w:rPr>
          <w:rFonts w:ascii="宋体" w:eastAsia="仿宋_GB2312" w:hAnsi="宋体" w:cs="Times New Roman"/>
          <w:sz w:val="28"/>
          <w:szCs w:val="28"/>
        </w:rPr>
      </w:pPr>
      <w:r w:rsidRPr="00E36855">
        <w:rPr>
          <w:rFonts w:ascii="仿宋_GB2312" w:eastAsia="仿宋_GB2312" w:hAnsi="宋体" w:cs="Times New Roman" w:hint="eastAsia"/>
          <w:sz w:val="24"/>
        </w:rPr>
        <w:t>周次：第</w:t>
      </w:r>
      <w:r w:rsidRPr="00E36855">
        <w:rPr>
          <w:rFonts w:ascii="MS Mincho" w:eastAsia="MS Mincho" w:hAnsi="MS Mincho" w:cs="Times New Roman" w:hint="eastAsia"/>
          <w:sz w:val="24"/>
        </w:rPr>
        <w:t>10</w:t>
      </w:r>
      <w:r w:rsidRPr="00E36855">
        <w:rPr>
          <w:rFonts w:ascii="仿宋_GB2312" w:eastAsia="仿宋_GB2312" w:hAnsi="宋体" w:cs="Times New Roman" w:hint="eastAsia"/>
          <w:sz w:val="24"/>
        </w:rPr>
        <w:t>周第</w:t>
      </w:r>
      <w:r w:rsidRPr="00E36855">
        <w:rPr>
          <w:rFonts w:ascii="MS Mincho" w:eastAsia="MS Mincho" w:hAnsi="MS Mincho" w:cs="Times New Roman" w:hint="eastAsia"/>
          <w:sz w:val="24"/>
        </w:rPr>
        <w:t>10</w:t>
      </w:r>
      <w:r w:rsidRPr="00E36855">
        <w:rPr>
          <w:rFonts w:ascii="仿宋_GB2312" w:eastAsia="仿宋_GB2312" w:hAnsi="宋体" w:cs="Times New Roman" w:hint="eastAsia"/>
          <w:sz w:val="24"/>
        </w:rPr>
        <w:t>次课       学时：2学时         教案撰写人：章培新</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6"/>
        <w:gridCol w:w="2511"/>
      </w:tblGrid>
      <w:tr w:rsidR="00E36855" w:rsidRPr="00E36855" w:rsidTr="00E3685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Calibri" w:cs="Times New Roman"/>
                <w:bCs/>
                <w:szCs w:val="21"/>
                <w:lang w:eastAsia="ja-JP"/>
              </w:rPr>
            </w:pPr>
            <w:r w:rsidRPr="00E36855">
              <w:rPr>
                <w:rFonts w:ascii="仿宋_GB2312" w:eastAsia="MS Mincho" w:hAnsi="Calibri" w:cs="Times New Roman" w:hint="eastAsia"/>
                <w:bCs/>
                <w:szCs w:val="21"/>
                <w:lang w:eastAsia="ja-JP"/>
              </w:rPr>
              <w:t>第七課</w:t>
            </w:r>
            <w:r w:rsidRPr="00E36855">
              <w:rPr>
                <w:rFonts w:ascii="仿宋_GB2312" w:eastAsia="宋体" w:hAnsi="Calibri" w:cs="Times New Roman" w:hint="eastAsia"/>
                <w:bCs/>
                <w:szCs w:val="21"/>
                <w:lang w:eastAsia="ja-JP"/>
              </w:rPr>
              <w:t xml:space="preserve"> </w:t>
            </w:r>
            <w:r w:rsidRPr="00E36855">
              <w:rPr>
                <w:rFonts w:ascii="仿宋_GB2312" w:eastAsia="MS Mincho" w:hAnsi="Calibri" w:cs="Times New Roman" w:hint="eastAsia"/>
                <w:bCs/>
                <w:szCs w:val="21"/>
                <w:lang w:eastAsia="ja-JP"/>
              </w:rPr>
              <w:t>発注と受注</w:t>
            </w:r>
          </w:p>
        </w:tc>
      </w:tr>
      <w:tr w:rsidR="00E36855" w:rsidRPr="00E36855" w:rsidTr="00E36855">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本次授课目的与要求</w:t>
            </w:r>
          </w:p>
          <w:p w:rsidR="00E36855" w:rsidRPr="00E36855" w:rsidRDefault="00E36855" w:rsidP="00E36855">
            <w:pPr>
              <w:adjustRightInd w:val="0"/>
              <w:snapToGrid w:val="0"/>
              <w:ind w:left="-50" w:right="-50"/>
              <w:rPr>
                <w:rFonts w:ascii="MS Mincho" w:eastAsia="MS Mincho" w:hAnsi="MS Mincho" w:cs="Times New Roman"/>
                <w:bCs/>
                <w:szCs w:val="21"/>
                <w:lang w:eastAsia="ja-JP"/>
              </w:rPr>
            </w:pPr>
            <w:r w:rsidRPr="00E36855">
              <w:rPr>
                <w:rFonts w:ascii="MS Mincho" w:eastAsia="MS Mincho" w:hAnsi="MS Mincho" w:cs="Times New Roman" w:hint="eastAsia"/>
                <w:bCs/>
                <w:szCs w:val="21"/>
                <w:lang w:eastAsia="ja-JP"/>
              </w:rPr>
              <w:t>1．注文書に見られる常用日本語表現と書き方を習得させる。</w:t>
            </w:r>
          </w:p>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MS Mincho" w:eastAsia="MS Mincho" w:hAnsi="MS Mincho" w:cs="Times New Roman" w:hint="eastAsia"/>
                <w:bCs/>
                <w:szCs w:val="21"/>
                <w:lang w:eastAsia="ja-JP"/>
              </w:rPr>
              <w:t>2．発注の方法を習得し、業務情報を基に発注や受注関連書類作成の練習をさせる。</w:t>
            </w:r>
          </w:p>
          <w:p w:rsidR="00E36855" w:rsidRPr="00E36855" w:rsidRDefault="00E36855" w:rsidP="00E36855">
            <w:pPr>
              <w:ind w:left="-50" w:right="-50"/>
              <w:rPr>
                <w:rFonts w:ascii="仿宋_GB2312" w:eastAsia="仿宋_GB2312" w:hAnsi="Calibri" w:cs="Times New Roman"/>
                <w:bCs/>
                <w:szCs w:val="21"/>
                <w:lang w:eastAsia="ja-JP"/>
              </w:rPr>
            </w:pPr>
          </w:p>
        </w:tc>
      </w:tr>
      <w:tr w:rsidR="00E36855" w:rsidRPr="00E36855" w:rsidTr="00E36855">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教学设计思路</w:t>
            </w:r>
          </w:p>
          <w:p w:rsidR="00E36855" w:rsidRPr="00E36855" w:rsidRDefault="00E36855" w:rsidP="00E36855">
            <w:pPr>
              <w:ind w:left="-50"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授業の流れ</w:t>
            </w:r>
            <w:r w:rsidRPr="00E36855">
              <w:rPr>
                <w:rFonts w:ascii="仿宋_GB2312" w:eastAsia="MS Mincho" w:hAnsi="宋体" w:cs="Times New Roman" w:hint="eastAsia"/>
                <w:bCs/>
                <w:szCs w:val="21"/>
                <w:lang w:eastAsia="ja-JP"/>
              </w:rPr>
              <w:t>:</w:t>
            </w:r>
          </w:p>
          <w:p w:rsidR="00E36855" w:rsidRPr="00E36855" w:rsidRDefault="00EC4FE6" w:rsidP="00E36855">
            <w:pPr>
              <w:adjustRightInd w:val="0"/>
              <w:snapToGrid w:val="0"/>
              <w:ind w:leftChars="100" w:left="210"/>
              <w:rPr>
                <w:rFonts w:ascii="Times New Roman" w:eastAsia="MS Mincho" w:hAnsi="Times New Roman" w:cs="Times New Roman"/>
                <w:szCs w:val="24"/>
                <w:lang w:eastAsia="ja-JP"/>
              </w:rPr>
            </w:pPr>
            <w:r>
              <w:rPr>
                <w:noProof/>
              </w:rPr>
              <w:pict>
                <v:shape id="_x0000_s1049" type="#_x0000_t32" style="position:absolute;left:0;text-align:left;margin-left:325.35pt;margin-top:10.65pt;width:0;height:27.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" strokecolor="windowText" strokeweight=".5pt">
                  <v:stroke endarrow="open" joinstyle="miter"/>
                  <o:lock v:ext="edit" shapetype="f"/>
                </v:shape>
              </w:pict>
            </w:r>
            <w:r>
              <w:rPr>
                <w:noProof/>
              </w:rPr>
              <w:pict>
                <v:shape id="_x0000_s1048" type="#_x0000_t32" style="position:absolute;left:0;text-align:left;margin-left:33.3pt;margin-top:9.55pt;width:0;height:34.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" strokecolor="windowText" strokeweight=".5pt">
                  <v:stroke endarrow="open" joinstyle="miter"/>
                  <o:lock v:ext="edit" shapetype="f"/>
                </v:shape>
              </w:pict>
            </w:r>
            <w:r>
              <w:rPr>
                <w:noProof/>
              </w:rPr>
              <w:pict>
                <v:shape id="_x0000_s1047" type="#_x0000_t32" style="position:absolute;left:0;text-align:left;margin-left:164.65pt;margin-top:19.05pt;width:0;height:19.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" strokecolor="windowText" strokeweight=".5pt">
                  <v:stroke endarrow="open" joinstyle="miter"/>
                  <o:lock v:ext="edit" shapetype="f"/>
                </v:shape>
              </w:pic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新出単語</w:t>
            </w:r>
            <w:r w:rsidR="00E36855" w:rsidRPr="00E36855">
              <w:rPr>
                <w:rFonts w:ascii="Times New Roman" w:eastAsia="宋体" w:hAnsi="Times New Roman" w:cs="Times New Roman"/>
                <w:szCs w:val="24"/>
                <w:lang w:eastAsia="ja-JP"/>
              </w:rPr>
              <w:t>]→</w:t>
            </w:r>
            <w:r w:rsidR="00E36855" w:rsidRPr="00E36855">
              <w:rPr>
                <w:rFonts w:ascii="MS UI Gothic" w:eastAsia="MS UI Gothic" w:hAnsi="MS UI Gothic" w:cs="Times New Roman" w:hint="eastAsia"/>
                <w:szCs w:val="24"/>
                <w:lang w:eastAsia="ja-JP"/>
              </w:rPr>
              <w:t>[シチュエーション</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業務知識</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常用表現</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実例</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練習問題</w:t>
            </w:r>
            <w:r w:rsidR="00E36855" w:rsidRPr="00E36855">
              <w:rPr>
                <w:rFonts w:ascii="Times New Roman" w:eastAsia="宋体" w:hAnsi="Times New Roman" w:cs="Times New Roman"/>
                <w:szCs w:val="24"/>
                <w:lang w:eastAsia="ja-JP"/>
              </w:rPr>
              <w:t>]</w:t>
            </w:r>
            <w:r w:rsidR="00E36855" w:rsidRPr="00E36855">
              <w:rPr>
                <w:rFonts w:ascii="Times New Roman" w:eastAsia="宋体" w:hAnsi="Times New Roman" w:cs="Times New Roman"/>
                <w:szCs w:val="24"/>
                <w:lang w:eastAsia="ja-JP"/>
              </w:rPr>
              <w:br/>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hint="eastAsia"/>
                <w:szCs w:val="24"/>
                <w:lang w:eastAsia="ja-JP"/>
              </w:rPr>
              <w:t xml:space="preserve">　　　</w:t>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szCs w:val="24"/>
                <w:lang w:eastAsia="ja-JP"/>
              </w:rPr>
              <w:t>└────────────────────────┘</w:t>
            </w:r>
          </w:p>
          <w:p w:rsidR="00E36855" w:rsidRPr="00E36855" w:rsidRDefault="00E36855" w:rsidP="00E36855">
            <w:pPr>
              <w:adjustRightInd w:val="0"/>
              <w:snapToGrid w:val="0"/>
              <w:ind w:right="-50" w:firstLineChars="100" w:firstLine="210"/>
              <w:rPr>
                <w:rFonts w:ascii="MS UI Gothic" w:eastAsia="MS UI Gothic" w:hAnsi="MS UI Gothic" w:cs="Times New Roman"/>
                <w:szCs w:val="24"/>
                <w:lang w:eastAsia="ja-JP"/>
              </w:rPr>
            </w:pPr>
          </w:p>
          <w:p w:rsidR="00E36855" w:rsidRPr="00E36855" w:rsidRDefault="00E36855" w:rsidP="00E36855">
            <w:pPr>
              <w:adjustRightInd w:val="0"/>
              <w:snapToGrid w:val="0"/>
              <w:ind w:right="-50"/>
              <w:rPr>
                <w:rFonts w:ascii="仿宋_GB2312" w:eastAsia="MS Mincho" w:hAnsi="宋体" w:cs="Times New Roman"/>
                <w:bCs/>
                <w:szCs w:val="21"/>
                <w:highlight w:val="yellow"/>
              </w:rPr>
            </w:pPr>
            <w:r w:rsidRPr="00E36855">
              <w:rPr>
                <w:rFonts w:ascii="MS UI Gothic" w:eastAsia="MS UI Gothic" w:hAnsi="MS UI Gothic" w:cs="Times New Roman" w:hint="eastAsia"/>
                <w:szCs w:val="24"/>
              </w:rPr>
              <w:t>授業前予習</w:t>
            </w:r>
            <w:r w:rsidRPr="00E36855">
              <w:rPr>
                <w:rFonts w:ascii="MS Mincho" w:eastAsia="MS Mincho" w:hAnsi="MS Mincho" w:cs="Times New Roman" w:hint="eastAsia"/>
                <w:szCs w:val="24"/>
              </w:rPr>
              <w:t xml:space="preserve">　　　　　　　　授業重点　　　　　　　　　　　応用練習、翻訳</w:t>
            </w:r>
          </w:p>
        </w:tc>
      </w:tr>
      <w:tr w:rsidR="00E36855" w:rsidRPr="00E36855" w:rsidTr="00E36855">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本次教学重点与难点</w:t>
            </w:r>
          </w:p>
          <w:p w:rsidR="00E36855" w:rsidRPr="00E36855" w:rsidRDefault="00E36855" w:rsidP="00E36855">
            <w:pPr>
              <w:ind w:right="-50"/>
              <w:jc w:val="left"/>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highlight w:val="lightGray"/>
                <w:lang w:eastAsia="ja-JP"/>
              </w:rPr>
              <w:t>１．</w:t>
            </w:r>
            <w:r w:rsidRPr="00E36855">
              <w:rPr>
                <w:rFonts w:ascii="MS UI Gothic" w:eastAsia="MS UI Gothic" w:hAnsi="MS UI Gothic" w:cs="Times New Roman" w:hint="eastAsia"/>
                <w:bCs/>
                <w:szCs w:val="21"/>
                <w:lang w:eastAsia="ja-JP"/>
              </w:rPr>
              <w:t>新出単語：授業中、例文を取り上げながら、文脈に即した意味や使い方を説明する。</w:t>
            </w:r>
          </w:p>
          <w:p w:rsidR="00E36855" w:rsidRPr="00E36855" w:rsidRDefault="00E36855" w:rsidP="00E36855">
            <w:pPr>
              <w:ind w:right="-50"/>
              <w:rPr>
                <w:rFonts w:ascii="MS UI Gothic" w:eastAsia="MS UI Gothic" w:hAnsi="MS UI Gothic" w:cs="Times New Roman"/>
                <w:szCs w:val="24"/>
                <w:lang w:eastAsia="ja-JP"/>
              </w:rPr>
            </w:pPr>
            <w:r w:rsidRPr="00E36855">
              <w:rPr>
                <w:rFonts w:ascii="MS UI Gothic" w:eastAsia="MS UI Gothic" w:hAnsi="MS UI Gothic" w:cs="Times New Roman" w:hint="eastAsia"/>
                <w:bCs/>
                <w:szCs w:val="21"/>
                <w:lang w:eastAsia="ja-JP"/>
              </w:rPr>
              <w:t>２．取り入れる手法：事前に準備した資料を添付しながら「実例」を中心に、詳細に説明する。</w:t>
            </w:r>
          </w:p>
          <w:p w:rsidR="00E36855" w:rsidRPr="00E36855" w:rsidRDefault="00E36855" w:rsidP="00E36855">
            <w:pPr>
              <w:adjustRightInd w:val="0"/>
              <w:snapToGrid w:val="0"/>
              <w:ind w:leftChars="-24" w:left="265" w:hangingChars="150" w:hanging="315"/>
              <w:rPr>
                <w:rFonts w:ascii="仿宋_GB2312" w:eastAsia="仿宋_GB2312" w:hAnsi="宋体" w:cs="Times New Roman"/>
                <w:bCs/>
                <w:szCs w:val="21"/>
                <w:lang w:eastAsia="ja-JP"/>
              </w:rPr>
            </w:pPr>
            <w:r w:rsidRPr="00E36855">
              <w:rPr>
                <w:rFonts w:ascii="MS UI Gothic" w:eastAsia="MS UI Gothic" w:hAnsi="MS UI Gothic" w:cs="Times New Roman" w:hint="eastAsia"/>
                <w:bCs/>
                <w:szCs w:val="21"/>
                <w:lang w:eastAsia="ja-JP"/>
              </w:rPr>
              <w:t>３．学習効果の確認：ウィチャットの音声機能で、発音を確認したり、質問に答えさせたりする。発注や受注関連書類に見られる常用表現を説明し、理解させる。</w:t>
            </w:r>
          </w:p>
          <w:p w:rsidR="00E36855" w:rsidRPr="00E36855" w:rsidRDefault="00E36855" w:rsidP="00E36855">
            <w:pPr>
              <w:ind w:left="-50" w:right="-50"/>
              <w:rPr>
                <w:rFonts w:ascii="仿宋_GB2312" w:eastAsia="仿宋_GB2312" w:hAnsi="Calibri" w:cs="Times New Roman"/>
                <w:bCs/>
                <w:szCs w:val="21"/>
                <w:lang w:eastAsia="ja-JP"/>
              </w:rPr>
            </w:pPr>
          </w:p>
        </w:tc>
      </w:tr>
      <w:tr w:rsidR="00E36855" w:rsidRPr="00E36855" w:rsidTr="00E36855">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left="-50" w:right="-50"/>
              <w:rPr>
                <w:rFonts w:ascii="仿宋_GB2312" w:eastAsia="仿宋_GB2312" w:hAnsi="宋体" w:cs="Times New Roman"/>
                <w:bCs/>
                <w:szCs w:val="21"/>
              </w:rPr>
            </w:pPr>
            <w:r w:rsidRPr="00E36855">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仿宋_GB2312" w:hAnsi="宋体" w:cs="Times New Roman"/>
                <w:bCs/>
                <w:szCs w:val="21"/>
              </w:rPr>
            </w:pPr>
            <w:r w:rsidRPr="00E36855">
              <w:rPr>
                <w:rFonts w:ascii="仿宋_GB2312" w:eastAsia="仿宋_GB2312" w:hAnsi="宋体" w:cs="Times New Roman" w:hint="eastAsia"/>
                <w:bCs/>
                <w:szCs w:val="21"/>
              </w:rPr>
              <w:t>教学方法与手段设计</w:t>
            </w:r>
          </w:p>
        </w:tc>
      </w:tr>
      <w:tr w:rsidR="00E36855" w:rsidRPr="00E36855" w:rsidTr="00E36855">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ind w:left="-50" w:right="-50"/>
              <w:rPr>
                <w:rFonts w:ascii="仿宋_GB2312" w:eastAsia="宋体" w:hAnsi="宋体" w:cs="Times New Roman"/>
                <w:bCs/>
                <w:szCs w:val="21"/>
                <w:lang w:eastAsia="ja-JP"/>
              </w:rPr>
            </w:pPr>
          </w:p>
          <w:p w:rsidR="00E36855" w:rsidRPr="00E36855" w:rsidRDefault="00E36855" w:rsidP="00E36855">
            <w:pPr>
              <w:ind w:right="-50"/>
              <w:rPr>
                <w:rFonts w:ascii="仿宋_GB2312" w:eastAsia="宋体" w:hAnsi="宋体" w:cs="Times New Roman"/>
                <w:bCs/>
                <w:szCs w:val="21"/>
                <w:lang w:eastAsia="ja-JP"/>
              </w:rPr>
            </w:pPr>
            <w:r w:rsidRPr="00E36855">
              <w:rPr>
                <w:rFonts w:ascii="仿宋_GB2312" w:eastAsia="宋体" w:hAnsi="宋体" w:cs="Times New Roman" w:hint="eastAsia"/>
                <w:bCs/>
                <w:szCs w:val="21"/>
                <w:lang w:eastAsia="ja-JP"/>
              </w:rPr>
              <w:t>本課の</w:t>
            </w:r>
            <w:r w:rsidRPr="00E36855">
              <w:rPr>
                <w:rFonts w:ascii="MS Mincho" w:eastAsia="MS Mincho" w:hAnsi="MS Mincho" w:cs="Times New Roman" w:hint="eastAsia"/>
                <w:bCs/>
                <w:szCs w:val="21"/>
                <w:lang w:eastAsia="ja-JP"/>
              </w:rPr>
              <w:t>所要</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:２</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１</w:t>
            </w:r>
            <w:r w:rsidRPr="00E36855">
              <w:rPr>
                <w:rFonts w:ascii="仿宋_GB2312" w:eastAsia="宋体" w:hAnsi="宋体" w:cs="Times New Roman" w:hint="eastAsia"/>
                <w:bCs/>
                <w:szCs w:val="21"/>
                <w:lang w:eastAsia="ja-JP"/>
              </w:rPr>
              <w:t>回分）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授業時間の配分</w:t>
            </w:r>
            <w:r w:rsidRPr="00E36855">
              <w:rPr>
                <w:rFonts w:ascii="仿宋_GB2312" w:eastAsia="MS Mincho" w:hAnsi="宋体" w:cs="Times New Roman" w:hint="eastAsia"/>
                <w:bCs/>
                <w:szCs w:val="21"/>
                <w:lang w:eastAsia="ja-JP"/>
              </w:rPr>
              <w:t>:</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1</w:t>
            </w:r>
            <w:r w:rsidRPr="00E36855">
              <w:rPr>
                <w:rFonts w:ascii="仿宋_GB2312" w:eastAsia="MS Mincho" w:hAnsi="宋体" w:cs="Times New Roman" w:hint="eastAsia"/>
                <w:bCs/>
                <w:szCs w:val="21"/>
                <w:lang w:eastAsia="ja-JP"/>
              </w:rPr>
              <w:t>．単語説明（</w:t>
            </w:r>
            <w:r w:rsidRPr="00E36855">
              <w:rPr>
                <w:rFonts w:ascii="仿宋_GB2312" w:eastAsia="MS Mincho" w:hAnsi="宋体" w:cs="Times New Roman" w:hint="eastAsia"/>
                <w:bCs/>
                <w:szCs w:val="21"/>
                <w:lang w:eastAsia="ja-JP"/>
              </w:rPr>
              <w:t>30</w:t>
            </w:r>
            <w:r w:rsidRPr="00E36855">
              <w:rPr>
                <w:rFonts w:ascii="仿宋_GB2312" w:eastAsia="MS Mincho" w:hAnsi="宋体" w:cs="Times New Roman" w:hint="eastAsia"/>
                <w:bCs/>
                <w:szCs w:val="21"/>
                <w:lang w:eastAsia="ja-JP"/>
              </w:rPr>
              <w:t>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2</w:t>
            </w:r>
            <w:r w:rsidRPr="00E36855">
              <w:rPr>
                <w:rFonts w:ascii="仿宋_GB2312" w:eastAsia="MS Mincho" w:hAnsi="宋体" w:cs="Times New Roman" w:hint="eastAsia"/>
                <w:bCs/>
                <w:szCs w:val="21"/>
                <w:lang w:eastAsia="ja-JP"/>
              </w:rPr>
              <w:t>．シチュエーション、業務知識、常用表現、実例等の説明（</w:t>
            </w:r>
            <w:r w:rsidRPr="00E36855">
              <w:rPr>
                <w:rFonts w:ascii="仿宋_GB2312" w:eastAsia="MS Mincho" w:hAnsi="宋体" w:cs="Times New Roman" w:hint="eastAsia"/>
                <w:bCs/>
                <w:szCs w:val="21"/>
                <w:lang w:eastAsia="ja-JP"/>
              </w:rPr>
              <w:t>50</w:t>
            </w:r>
            <w:r w:rsidRPr="00E36855">
              <w:rPr>
                <w:rFonts w:ascii="仿宋_GB2312" w:eastAsia="MS Mincho" w:hAnsi="宋体" w:cs="Times New Roman" w:hint="eastAsia"/>
                <w:bCs/>
                <w:szCs w:val="21"/>
                <w:lang w:eastAsia="ja-JP"/>
              </w:rPr>
              <w:t>分）</w:t>
            </w:r>
          </w:p>
          <w:p w:rsidR="00E36855" w:rsidRPr="00E36855" w:rsidRDefault="00E36855" w:rsidP="00E36855">
            <w:pPr>
              <w:ind w:left="-50" w:right="-50"/>
              <w:rPr>
                <w:rFonts w:ascii="仿宋_GB2312" w:eastAsia="宋体" w:hAnsi="宋体" w:cs="Times New Roman"/>
                <w:bCs/>
                <w:szCs w:val="21"/>
                <w:lang w:eastAsia="ja-JP"/>
              </w:rPr>
            </w:pPr>
            <w:r w:rsidRPr="00E36855">
              <w:rPr>
                <w:rFonts w:ascii="仿宋_GB2312" w:eastAsia="MS Mincho" w:hAnsi="宋体" w:cs="Times New Roman" w:hint="eastAsia"/>
                <w:bCs/>
                <w:szCs w:val="21"/>
                <w:lang w:eastAsia="ja-JP"/>
              </w:rPr>
              <w:t>3</w:t>
            </w:r>
            <w:r w:rsidRPr="00E36855">
              <w:rPr>
                <w:rFonts w:ascii="仿宋_GB2312" w:eastAsia="MS Mincho" w:hAnsi="宋体" w:cs="Times New Roman" w:hint="eastAsia"/>
                <w:bCs/>
                <w:szCs w:val="21"/>
                <w:lang w:eastAsia="ja-JP"/>
              </w:rPr>
              <w:t>．練習問題の説明や質疑応答（</w:t>
            </w:r>
            <w:r w:rsidRPr="00E36855">
              <w:rPr>
                <w:rFonts w:ascii="仿宋_GB2312" w:eastAsia="MS Mincho" w:hAnsi="宋体" w:cs="Times New Roman" w:hint="eastAsia"/>
                <w:bCs/>
                <w:szCs w:val="21"/>
                <w:lang w:eastAsia="ja-JP"/>
              </w:rPr>
              <w:t>10</w:t>
            </w:r>
            <w:r w:rsidRPr="00E36855">
              <w:rPr>
                <w:rFonts w:ascii="仿宋_GB2312" w:eastAsia="MS Mincho" w:hAnsi="宋体" w:cs="Times New Roman" w:hint="eastAsia"/>
                <w:bCs/>
                <w:szCs w:val="21"/>
                <w:lang w:eastAsia="ja-JP"/>
              </w:rPr>
              <w:t>分）</w:t>
            </w:r>
          </w:p>
          <w:p w:rsidR="00E36855" w:rsidRPr="00E36855" w:rsidRDefault="00E36855" w:rsidP="00E36855">
            <w:pPr>
              <w:ind w:right="-50"/>
              <w:rPr>
                <w:rFonts w:ascii="仿宋_GB2312" w:eastAsia="MS Mincho" w:hAnsi="宋体" w:cs="Times New Roman"/>
                <w:bCs/>
                <w:szCs w:val="21"/>
                <w:lang w:eastAsia="ja-JP"/>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ブラックボード</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ウィチャット</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発音練習、朗読</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説明、質疑応答</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模擬メールの作成、翻訳</w:t>
            </w:r>
          </w:p>
        </w:tc>
      </w:tr>
      <w:tr w:rsidR="00E36855" w:rsidRPr="00E36855" w:rsidTr="00E36855">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hideMark/>
          </w:tcPr>
          <w:p w:rsidR="00E36855" w:rsidRPr="00E36855" w:rsidRDefault="00E36855" w:rsidP="00E36855">
            <w:pPr>
              <w:adjustRightInd w:val="0"/>
              <w:snapToGrid w:val="0"/>
              <w:spacing w:line="360" w:lineRule="auto"/>
              <w:ind w:right="-51"/>
              <w:rPr>
                <w:rFonts w:ascii="仿宋_GB2312" w:eastAsia="MS Mincho" w:hAnsi="宋体" w:cs="Times New Roman"/>
                <w:bCs/>
                <w:szCs w:val="21"/>
              </w:rPr>
            </w:pPr>
            <w:r w:rsidRPr="00E36855">
              <w:rPr>
                <w:rFonts w:ascii="仿宋_GB2312" w:eastAsia="仿宋_GB2312" w:hAnsi="宋体" w:cs="Times New Roman" w:hint="eastAsia"/>
                <w:bCs/>
                <w:szCs w:val="21"/>
              </w:rPr>
              <w:t>课外复习、预习要求及作业布置</w:t>
            </w:r>
          </w:p>
          <w:p w:rsidR="00E36855" w:rsidRPr="00E36855" w:rsidRDefault="00E36855" w:rsidP="00E36855">
            <w:pPr>
              <w:adjustRightInd w:val="0"/>
              <w:snapToGrid w:val="0"/>
              <w:ind w:right="-50" w:firstLineChars="200" w:firstLine="420"/>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発注や受注関連書類の作成方法のおさらいをするよう指示する。</w:t>
            </w:r>
          </w:p>
          <w:p w:rsidR="00E36855" w:rsidRPr="00E36855" w:rsidRDefault="00E36855" w:rsidP="00E36855">
            <w:pPr>
              <w:adjustRightInd w:val="0"/>
              <w:snapToGrid w:val="0"/>
              <w:ind w:right="-50" w:firstLineChars="200" w:firstLine="420"/>
              <w:rPr>
                <w:rFonts w:ascii="MS Mincho" w:eastAsia="宋体" w:hAnsi="MS Mincho" w:cs="Times New Roman"/>
                <w:bCs/>
                <w:szCs w:val="21"/>
                <w:lang w:eastAsia="ja-JP"/>
              </w:rPr>
            </w:pPr>
            <w:r w:rsidRPr="00E36855">
              <w:rPr>
                <w:rFonts w:ascii="MS UI Gothic" w:eastAsia="MS UI Gothic" w:hAnsi="MS UI Gothic" w:cs="Times New Roman" w:hint="eastAsia"/>
                <w:bCs/>
                <w:szCs w:val="21"/>
                <w:lang w:eastAsia="ja-JP"/>
              </w:rPr>
              <w:t>宿題を提出してもらい、チェックする。</w:t>
            </w:r>
          </w:p>
        </w:tc>
      </w:tr>
      <w:tr w:rsidR="00E36855" w:rsidRPr="00E36855" w:rsidTr="00E3685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MS Mincho" w:eastAsia="MS Mincho" w:hAnsi="MS Mincho" w:cs="Times New Roman"/>
                <w:bCs/>
                <w:szCs w:val="21"/>
                <w:lang w:eastAsia="ja-JP"/>
              </w:rPr>
            </w:pPr>
            <w:r w:rsidRPr="00E36855">
              <w:rPr>
                <w:rFonts w:ascii="MS Mincho" w:eastAsia="MS Mincho" w:hAnsi="MS Mincho" w:cs="Times New Roman" w:hint="eastAsia"/>
                <w:bCs/>
                <w:szCs w:val="21"/>
                <w:lang w:eastAsia="ja-JP"/>
              </w:rPr>
              <w:t>予定通りに授業計画をこなす。</w:t>
            </w:r>
          </w:p>
        </w:tc>
      </w:tr>
    </w:tbl>
    <w:p w:rsidR="00E36855" w:rsidRPr="00E36855" w:rsidRDefault="00E36855" w:rsidP="00E36855">
      <w:pPr>
        <w:rPr>
          <w:rFonts w:ascii="Times New Roman" w:eastAsia="MS Mincho" w:hAnsi="Times New Roman" w:cs="Times New Roman"/>
          <w:szCs w:val="24"/>
          <w:lang w:eastAsia="ja-JP"/>
        </w:rPr>
      </w:pPr>
    </w:p>
    <w:p w:rsidR="00E36855" w:rsidRPr="00E36855" w:rsidRDefault="00E36855" w:rsidP="00E36855">
      <w:pPr>
        <w:spacing w:line="400" w:lineRule="exact"/>
        <w:jc w:val="center"/>
        <w:rPr>
          <w:rFonts w:ascii="黑体" w:eastAsia="MS Mincho" w:hAnsi="宋体" w:cs="Times New Roman"/>
          <w:b/>
          <w:bCs/>
          <w:sz w:val="30"/>
          <w:szCs w:val="44"/>
          <w:lang w:eastAsia="ja-JP"/>
        </w:rPr>
      </w:pPr>
    </w:p>
    <w:p w:rsidR="00E36855" w:rsidRPr="00E36855" w:rsidRDefault="00E36855" w:rsidP="00E36855">
      <w:pPr>
        <w:spacing w:line="400" w:lineRule="exact"/>
        <w:jc w:val="center"/>
        <w:rPr>
          <w:rFonts w:ascii="黑体" w:eastAsia="黑体" w:hAnsi="宋体" w:cs="Times New Roman"/>
          <w:b/>
          <w:bCs/>
          <w:sz w:val="30"/>
          <w:szCs w:val="44"/>
        </w:rPr>
      </w:pPr>
      <w:r w:rsidRPr="00E36855">
        <w:rPr>
          <w:rFonts w:ascii="黑体" w:eastAsia="黑体" w:hAnsi="宋体" w:cs="Times New Roman" w:hint="eastAsia"/>
          <w:b/>
          <w:bCs/>
          <w:sz w:val="30"/>
          <w:szCs w:val="44"/>
        </w:rPr>
        <w:lastRenderedPageBreak/>
        <w:t>上 海 建 桥 学 院</w:t>
      </w:r>
    </w:p>
    <w:p w:rsidR="00E36855" w:rsidRPr="00E36855" w:rsidRDefault="00E36855" w:rsidP="00E36855">
      <w:pPr>
        <w:spacing w:line="400" w:lineRule="exact"/>
        <w:jc w:val="center"/>
        <w:rPr>
          <w:rFonts w:ascii="宋体" w:eastAsia="MS Mincho" w:hAnsi="宋体" w:cs="Times New Roman"/>
          <w:sz w:val="28"/>
          <w:szCs w:val="28"/>
        </w:rPr>
      </w:pPr>
      <w:r w:rsidRPr="00E36855">
        <w:rPr>
          <w:rFonts w:ascii="宋体" w:eastAsia="宋体" w:hAnsi="宋体" w:cs="Times New Roman" w:hint="eastAsia"/>
          <w:sz w:val="30"/>
          <w:szCs w:val="44"/>
          <w:u w:val="single"/>
        </w:rPr>
        <w:t>_《外贸日语函电》_</w:t>
      </w:r>
      <w:r w:rsidRPr="00E36855">
        <w:rPr>
          <w:rFonts w:ascii="宋体" w:eastAsia="宋体" w:hAnsi="宋体" w:cs="Times New Roman" w:hint="eastAsia"/>
          <w:sz w:val="28"/>
          <w:szCs w:val="28"/>
        </w:rPr>
        <w:t>课程教案</w:t>
      </w:r>
    </w:p>
    <w:p w:rsidR="00E36855" w:rsidRPr="00E36855" w:rsidRDefault="00E36855" w:rsidP="00E36855">
      <w:pPr>
        <w:spacing w:line="400" w:lineRule="exact"/>
        <w:rPr>
          <w:rFonts w:ascii="仿宋_GB2312" w:eastAsia="MS Mincho" w:hAnsi="宋体" w:cs="Times New Roman"/>
          <w:sz w:val="24"/>
          <w:szCs w:val="24"/>
        </w:rPr>
      </w:pPr>
    </w:p>
    <w:p w:rsidR="00E36855" w:rsidRPr="00E36855" w:rsidRDefault="00E36855" w:rsidP="00E36855">
      <w:pPr>
        <w:spacing w:line="400" w:lineRule="exact"/>
        <w:rPr>
          <w:rFonts w:ascii="宋体" w:eastAsia="仿宋_GB2312" w:hAnsi="宋体" w:cs="Times New Roman"/>
          <w:sz w:val="28"/>
          <w:szCs w:val="28"/>
        </w:rPr>
      </w:pPr>
      <w:r w:rsidRPr="00E36855">
        <w:rPr>
          <w:rFonts w:ascii="仿宋_GB2312" w:eastAsia="仿宋_GB2312" w:hAnsi="宋体" w:cs="Times New Roman" w:hint="eastAsia"/>
          <w:sz w:val="24"/>
        </w:rPr>
        <w:t>周次：第</w:t>
      </w:r>
      <w:r w:rsidR="002A288E">
        <w:rPr>
          <w:rFonts w:ascii="MS Mincho" w:eastAsia="MS Mincho" w:hAnsi="MS Mincho" w:cs="Times New Roman" w:hint="eastAsia"/>
          <w:sz w:val="24"/>
        </w:rPr>
        <w:t>1</w:t>
      </w:r>
      <w:r w:rsidR="002A288E" w:rsidRPr="002A288E">
        <w:rPr>
          <w:rFonts w:ascii="MS Mincho" w:eastAsia="MS Mincho" w:hAnsi="MS Mincho" w:cs="Times New Roman" w:hint="eastAsia"/>
          <w:sz w:val="24"/>
        </w:rPr>
        <w:t>2</w:t>
      </w:r>
      <w:r w:rsidRPr="00E36855">
        <w:rPr>
          <w:rFonts w:ascii="仿宋_GB2312" w:eastAsia="仿宋_GB2312" w:hAnsi="宋体" w:cs="Times New Roman" w:hint="eastAsia"/>
          <w:sz w:val="24"/>
        </w:rPr>
        <w:t>周第</w:t>
      </w:r>
      <w:r w:rsidRPr="00E36855">
        <w:rPr>
          <w:rFonts w:ascii="MS Mincho" w:eastAsia="MS Mincho" w:hAnsi="MS Mincho" w:cs="Times New Roman" w:hint="eastAsia"/>
          <w:sz w:val="24"/>
        </w:rPr>
        <w:t>11</w:t>
      </w:r>
      <w:r w:rsidRPr="00E36855">
        <w:rPr>
          <w:rFonts w:ascii="仿宋_GB2312" w:eastAsia="仿宋_GB2312" w:hAnsi="宋体" w:cs="Times New Roman" w:hint="eastAsia"/>
          <w:sz w:val="24"/>
        </w:rPr>
        <w:t>次课       学时：2学时         教案撰写人：章培新</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6"/>
        <w:gridCol w:w="2511"/>
      </w:tblGrid>
      <w:tr w:rsidR="00E36855" w:rsidRPr="00E36855" w:rsidTr="00E3685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Calibri" w:cs="Times New Roman"/>
                <w:bCs/>
                <w:szCs w:val="21"/>
                <w:lang w:eastAsia="ja-JP"/>
              </w:rPr>
            </w:pPr>
            <w:r w:rsidRPr="00E36855">
              <w:rPr>
                <w:rFonts w:ascii="仿宋_GB2312" w:eastAsia="MS Mincho" w:hAnsi="Calibri" w:cs="Times New Roman" w:hint="eastAsia"/>
                <w:bCs/>
                <w:szCs w:val="21"/>
                <w:lang w:eastAsia="ja-JP"/>
              </w:rPr>
              <w:t>第八課　契約する</w:t>
            </w:r>
          </w:p>
        </w:tc>
      </w:tr>
      <w:tr w:rsidR="00E36855" w:rsidRPr="00E36855" w:rsidTr="00E36855">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本次授课目的与要求</w:t>
            </w:r>
          </w:p>
          <w:p w:rsidR="00E36855" w:rsidRPr="00E36855" w:rsidRDefault="00E36855" w:rsidP="00E36855">
            <w:pPr>
              <w:adjustRightInd w:val="0"/>
              <w:snapToGrid w:val="0"/>
              <w:ind w:left="-50" w:right="-50"/>
              <w:rPr>
                <w:rFonts w:ascii="仿宋_GB2312" w:eastAsia="仿宋_GB2312" w:hAnsi="宋体" w:cs="Times New Roman"/>
                <w:bCs/>
                <w:szCs w:val="21"/>
                <w:lang w:eastAsia="ja-JP"/>
              </w:rPr>
            </w:pPr>
          </w:p>
          <w:p w:rsidR="00E36855" w:rsidRPr="00E36855" w:rsidRDefault="00E36855" w:rsidP="00E36855">
            <w:pPr>
              <w:autoSpaceDE w:val="0"/>
              <w:autoSpaceDN w:val="0"/>
              <w:adjustRightInd w:val="0"/>
              <w:jc w:val="left"/>
              <w:rPr>
                <w:rFonts w:ascii="LikureiStd-Regular" w:eastAsia="LikureiStd-Regular" w:hAnsi="Calibri" w:cs="LikureiStd-Regular"/>
                <w:kern w:val="0"/>
                <w:szCs w:val="21"/>
                <w:lang w:eastAsia="ja-JP"/>
              </w:rPr>
            </w:pPr>
            <w:r w:rsidRPr="00E36855">
              <w:rPr>
                <w:rFonts w:ascii="LikureiStd-Regular" w:eastAsia="LikureiStd-Regular" w:hAnsi="Calibri" w:cs="LikureiStd-Regular" w:hint="eastAsia"/>
                <w:kern w:val="0"/>
                <w:szCs w:val="21"/>
                <w:lang w:eastAsia="ja-JP"/>
              </w:rPr>
              <w:t>1. 国際貿易契約の構成及び諸条項の主な内容を理解させる。</w:t>
            </w:r>
          </w:p>
          <w:p w:rsidR="00E36855" w:rsidRPr="00E36855" w:rsidRDefault="00E36855" w:rsidP="00E36855">
            <w:pPr>
              <w:autoSpaceDE w:val="0"/>
              <w:autoSpaceDN w:val="0"/>
              <w:adjustRightInd w:val="0"/>
              <w:jc w:val="left"/>
              <w:rPr>
                <w:rFonts w:ascii="LikureiStd-Regular" w:eastAsia="LikureiStd-Regular" w:hAnsi="Calibri" w:cs="LikureiStd-Regular"/>
                <w:kern w:val="0"/>
                <w:szCs w:val="21"/>
                <w:lang w:eastAsia="ja-JP"/>
              </w:rPr>
            </w:pPr>
            <w:r w:rsidRPr="00E36855">
              <w:rPr>
                <w:rFonts w:ascii="LikureiStd-Regular" w:eastAsia="LikureiStd-Regular" w:hAnsi="Calibri" w:cs="LikureiStd-Regular" w:hint="eastAsia"/>
                <w:kern w:val="0"/>
                <w:szCs w:val="21"/>
                <w:lang w:eastAsia="ja-JP"/>
              </w:rPr>
              <w:t>2. 輸出入契約履行の流れを知ってもらう。</w:t>
            </w:r>
          </w:p>
          <w:p w:rsidR="00E36855" w:rsidRPr="00E36855" w:rsidRDefault="00E36855" w:rsidP="00E36855">
            <w:pPr>
              <w:autoSpaceDE w:val="0"/>
              <w:autoSpaceDN w:val="0"/>
              <w:adjustRightInd w:val="0"/>
              <w:jc w:val="left"/>
              <w:rPr>
                <w:rFonts w:ascii="LikureiStd-Regular" w:eastAsia="LikureiStd-Regular" w:hAnsi="Calibri" w:cs="LikureiStd-Regular"/>
                <w:kern w:val="0"/>
                <w:szCs w:val="21"/>
                <w:lang w:eastAsia="ja-JP"/>
              </w:rPr>
            </w:pPr>
            <w:r w:rsidRPr="00E36855">
              <w:rPr>
                <w:rFonts w:ascii="LikureiStd-Regular" w:eastAsia="LikureiStd-Regular" w:hAnsi="Calibri" w:cs="LikureiStd-Regular" w:hint="eastAsia"/>
                <w:kern w:val="0"/>
                <w:szCs w:val="21"/>
                <w:lang w:eastAsia="ja-JP"/>
              </w:rPr>
              <w:t>3. 契約書の調印、訂正を申し込む場合の常用日本語表現と書き方を習得させる。</w:t>
            </w:r>
          </w:p>
          <w:p w:rsidR="00E36855" w:rsidRPr="00E36855" w:rsidRDefault="00E36855" w:rsidP="00E36855">
            <w:pPr>
              <w:adjustRightInd w:val="0"/>
              <w:snapToGrid w:val="0"/>
              <w:ind w:left="-50" w:right="-50" w:firstLineChars="200" w:firstLine="420"/>
              <w:rPr>
                <w:rFonts w:ascii="仿宋_GB2312" w:eastAsia="仿宋_GB2312" w:hAnsi="Calibri" w:cs="Times New Roman"/>
                <w:bCs/>
                <w:szCs w:val="21"/>
                <w:lang w:eastAsia="ja-JP"/>
              </w:rPr>
            </w:pPr>
          </w:p>
        </w:tc>
      </w:tr>
      <w:tr w:rsidR="00E36855" w:rsidRPr="00E36855" w:rsidTr="00E36855">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教学设计思路</w:t>
            </w:r>
          </w:p>
          <w:p w:rsidR="00E36855" w:rsidRPr="00E36855" w:rsidRDefault="00E36855" w:rsidP="00E36855">
            <w:pPr>
              <w:ind w:left="-50"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授業の流れ</w:t>
            </w:r>
            <w:r w:rsidRPr="00E36855">
              <w:rPr>
                <w:rFonts w:ascii="仿宋_GB2312" w:eastAsia="MS Mincho" w:hAnsi="宋体" w:cs="Times New Roman" w:hint="eastAsia"/>
                <w:bCs/>
                <w:szCs w:val="21"/>
                <w:lang w:eastAsia="ja-JP"/>
              </w:rPr>
              <w:t>:</w:t>
            </w:r>
          </w:p>
          <w:p w:rsidR="00E36855" w:rsidRPr="00E36855" w:rsidRDefault="00EC4FE6" w:rsidP="00E36855">
            <w:pPr>
              <w:adjustRightInd w:val="0"/>
              <w:snapToGrid w:val="0"/>
              <w:ind w:leftChars="100" w:left="210"/>
              <w:rPr>
                <w:rFonts w:ascii="Times New Roman" w:eastAsia="MS Mincho" w:hAnsi="Times New Roman" w:cs="Times New Roman"/>
                <w:szCs w:val="24"/>
                <w:lang w:eastAsia="ja-JP"/>
              </w:rPr>
            </w:pPr>
            <w:r>
              <w:rPr>
                <w:noProof/>
              </w:rPr>
              <w:pict>
                <v:shape id="_x0000_s1046" type="#_x0000_t32" style="position:absolute;left:0;text-align:left;margin-left:325.35pt;margin-top:10.65pt;width:0;height:27.8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" strokecolor="windowText" strokeweight=".5pt">
                  <v:stroke endarrow="open" joinstyle="miter"/>
                  <o:lock v:ext="edit" shapetype="f"/>
                </v:shape>
              </w:pict>
            </w:r>
            <w:r>
              <w:rPr>
                <w:noProof/>
              </w:rPr>
              <w:pict>
                <v:shape id="_x0000_s1045" type="#_x0000_t32" style="position:absolute;left:0;text-align:left;margin-left:33.3pt;margin-top:9.55pt;width:0;height:34.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" strokecolor="windowText" strokeweight=".5pt">
                  <v:stroke endarrow="open" joinstyle="miter"/>
                  <o:lock v:ext="edit" shapetype="f"/>
                </v:shape>
              </w:pict>
            </w:r>
            <w:r>
              <w:rPr>
                <w:noProof/>
              </w:rPr>
              <w:pict>
                <v:shape id="_x0000_s1044" type="#_x0000_t32" style="position:absolute;left:0;text-align:left;margin-left:164.65pt;margin-top:19.05pt;width:0;height:19.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" strokecolor="windowText" strokeweight=".5pt">
                  <v:stroke endarrow="open" joinstyle="miter"/>
                  <o:lock v:ext="edit" shapetype="f"/>
                </v:shape>
              </w:pic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新出単語</w:t>
            </w:r>
            <w:r w:rsidR="00E36855" w:rsidRPr="00E36855">
              <w:rPr>
                <w:rFonts w:ascii="Times New Roman" w:eastAsia="宋体" w:hAnsi="Times New Roman" w:cs="Times New Roman"/>
                <w:szCs w:val="24"/>
                <w:lang w:eastAsia="ja-JP"/>
              </w:rPr>
              <w:t>]→</w:t>
            </w:r>
            <w:r w:rsidR="00E36855" w:rsidRPr="00E36855">
              <w:rPr>
                <w:rFonts w:ascii="MS UI Gothic" w:eastAsia="MS UI Gothic" w:hAnsi="MS UI Gothic" w:cs="Times New Roman" w:hint="eastAsia"/>
                <w:szCs w:val="24"/>
                <w:lang w:eastAsia="ja-JP"/>
              </w:rPr>
              <w:t>[シチュエーション</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業務知識</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常用表現</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実例</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練習問題</w:t>
            </w:r>
            <w:r w:rsidR="00E36855" w:rsidRPr="00E36855">
              <w:rPr>
                <w:rFonts w:ascii="Times New Roman" w:eastAsia="宋体" w:hAnsi="Times New Roman" w:cs="Times New Roman"/>
                <w:szCs w:val="24"/>
                <w:lang w:eastAsia="ja-JP"/>
              </w:rPr>
              <w:t>]</w:t>
            </w:r>
            <w:r w:rsidR="00E36855" w:rsidRPr="00E36855">
              <w:rPr>
                <w:rFonts w:ascii="Times New Roman" w:eastAsia="宋体" w:hAnsi="Times New Roman" w:cs="Times New Roman"/>
                <w:szCs w:val="24"/>
                <w:lang w:eastAsia="ja-JP"/>
              </w:rPr>
              <w:br/>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hint="eastAsia"/>
                <w:szCs w:val="24"/>
                <w:lang w:eastAsia="ja-JP"/>
              </w:rPr>
              <w:t xml:space="preserve">　　　</w:t>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szCs w:val="24"/>
                <w:lang w:eastAsia="ja-JP"/>
              </w:rPr>
              <w:t>└────────────────────────┘</w:t>
            </w:r>
          </w:p>
          <w:p w:rsidR="00E36855" w:rsidRPr="00E36855" w:rsidRDefault="00E36855" w:rsidP="00E36855">
            <w:pPr>
              <w:adjustRightInd w:val="0"/>
              <w:snapToGrid w:val="0"/>
              <w:ind w:right="-50" w:firstLineChars="100" w:firstLine="210"/>
              <w:rPr>
                <w:rFonts w:ascii="MS UI Gothic" w:eastAsia="MS UI Gothic" w:hAnsi="MS UI Gothic" w:cs="Times New Roman"/>
                <w:szCs w:val="24"/>
                <w:lang w:eastAsia="ja-JP"/>
              </w:rPr>
            </w:pPr>
          </w:p>
          <w:p w:rsidR="00E36855" w:rsidRPr="00E36855" w:rsidRDefault="00E36855" w:rsidP="00E36855">
            <w:pPr>
              <w:adjustRightInd w:val="0"/>
              <w:snapToGrid w:val="0"/>
              <w:ind w:left="-50" w:right="-50" w:firstLineChars="200" w:firstLine="420"/>
              <w:rPr>
                <w:rFonts w:ascii="仿宋_GB2312" w:eastAsia="MS Mincho" w:hAnsi="宋体" w:cs="Times New Roman"/>
                <w:bCs/>
                <w:szCs w:val="21"/>
                <w:highlight w:val="yellow"/>
              </w:rPr>
            </w:pPr>
            <w:r w:rsidRPr="00E36855">
              <w:rPr>
                <w:rFonts w:ascii="MS UI Gothic" w:eastAsia="MS UI Gothic" w:hAnsi="MS UI Gothic" w:cs="Times New Roman" w:hint="eastAsia"/>
                <w:szCs w:val="24"/>
              </w:rPr>
              <w:t>授業前予習</w:t>
            </w:r>
            <w:r w:rsidRPr="00E36855">
              <w:rPr>
                <w:rFonts w:ascii="MS Mincho" w:eastAsia="MS Mincho" w:hAnsi="MS Mincho" w:cs="Times New Roman" w:hint="eastAsia"/>
                <w:szCs w:val="24"/>
              </w:rPr>
              <w:t xml:space="preserve">　　　　　　　　授業重点　　　　　　　　　　　応用練習、翻訳</w:t>
            </w:r>
          </w:p>
        </w:tc>
      </w:tr>
      <w:tr w:rsidR="00E36855" w:rsidRPr="00E36855" w:rsidTr="00E36855">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本次教学重点与难点</w:t>
            </w:r>
          </w:p>
          <w:p w:rsidR="00E36855" w:rsidRPr="00E36855" w:rsidRDefault="00E36855" w:rsidP="00E36855">
            <w:pPr>
              <w:adjustRightInd w:val="0"/>
              <w:snapToGrid w:val="0"/>
              <w:ind w:left="-50" w:right="-50"/>
              <w:rPr>
                <w:rFonts w:ascii="仿宋_GB2312" w:eastAsia="仿宋_GB2312" w:hAnsi="宋体" w:cs="Times New Roman"/>
                <w:bCs/>
                <w:szCs w:val="21"/>
                <w:lang w:eastAsia="ja-JP"/>
              </w:rPr>
            </w:pPr>
          </w:p>
          <w:p w:rsidR="00E36855" w:rsidRPr="00E36855" w:rsidRDefault="00E36855" w:rsidP="00E36855">
            <w:pPr>
              <w:ind w:right="-50"/>
              <w:jc w:val="left"/>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highlight w:val="lightGray"/>
                <w:lang w:eastAsia="ja-JP"/>
              </w:rPr>
              <w:t>１．</w:t>
            </w:r>
            <w:r w:rsidRPr="00E36855">
              <w:rPr>
                <w:rFonts w:ascii="MS UI Gothic" w:eastAsia="MS UI Gothic" w:hAnsi="MS UI Gothic" w:cs="Times New Roman" w:hint="eastAsia"/>
                <w:bCs/>
                <w:szCs w:val="21"/>
                <w:lang w:eastAsia="ja-JP"/>
              </w:rPr>
              <w:t>新出単語：授業中、例文を取り上げながら、文脈に即した意味や使い方を説明する。</w:t>
            </w:r>
          </w:p>
          <w:p w:rsidR="00E36855" w:rsidRPr="00E36855" w:rsidRDefault="00E36855" w:rsidP="00E36855">
            <w:pPr>
              <w:ind w:right="-50"/>
              <w:rPr>
                <w:rFonts w:ascii="MS UI Gothic" w:eastAsia="MS UI Gothic" w:hAnsi="MS UI Gothic" w:cs="Times New Roman"/>
                <w:szCs w:val="24"/>
                <w:lang w:eastAsia="ja-JP"/>
              </w:rPr>
            </w:pPr>
            <w:r w:rsidRPr="00E36855">
              <w:rPr>
                <w:rFonts w:ascii="MS UI Gothic" w:eastAsia="MS UI Gothic" w:hAnsi="MS UI Gothic" w:cs="Times New Roman" w:hint="eastAsia"/>
                <w:bCs/>
                <w:szCs w:val="21"/>
                <w:lang w:eastAsia="ja-JP"/>
              </w:rPr>
              <w:t>２．取り入れる手法：事前に準備した資料を添付しながら「実例」を中心に、詳細に説明する。</w:t>
            </w:r>
          </w:p>
          <w:p w:rsidR="00E36855" w:rsidRPr="00E36855" w:rsidRDefault="00E36855" w:rsidP="00E36855">
            <w:pPr>
              <w:adjustRightInd w:val="0"/>
              <w:snapToGrid w:val="0"/>
              <w:ind w:leftChars="-24" w:left="265" w:hangingChars="150" w:hanging="315"/>
              <w:rPr>
                <w:rFonts w:ascii="仿宋_GB2312" w:eastAsia="仿宋_GB2312" w:hAnsi="宋体" w:cs="Times New Roman"/>
                <w:bCs/>
                <w:szCs w:val="21"/>
                <w:lang w:eastAsia="ja-JP"/>
              </w:rPr>
            </w:pPr>
            <w:r w:rsidRPr="00E36855">
              <w:rPr>
                <w:rFonts w:ascii="MS UI Gothic" w:eastAsia="MS UI Gothic" w:hAnsi="MS UI Gothic" w:cs="Times New Roman" w:hint="eastAsia"/>
                <w:bCs/>
                <w:szCs w:val="21"/>
                <w:lang w:eastAsia="ja-JP"/>
              </w:rPr>
              <w:t>３．学習効果の確認：ウィチャットの音声機能で、発音を確認したり、質問に答えさせたりする。企業間で交わされる契約書に見られる常用表現を説明し、理解させる。</w:t>
            </w:r>
          </w:p>
          <w:p w:rsidR="00E36855" w:rsidRPr="00E36855" w:rsidRDefault="00E36855" w:rsidP="00E36855">
            <w:pPr>
              <w:ind w:left="-50" w:right="-50"/>
              <w:rPr>
                <w:rFonts w:ascii="MS Mincho" w:eastAsia="宋体" w:hAnsi="MS Mincho" w:cs="Times New Roman"/>
                <w:bCs/>
                <w:szCs w:val="21"/>
                <w:lang w:eastAsia="ja-JP"/>
              </w:rPr>
            </w:pPr>
          </w:p>
        </w:tc>
      </w:tr>
      <w:tr w:rsidR="00E36855" w:rsidRPr="00E36855" w:rsidTr="00E36855">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left="-50" w:right="-50"/>
              <w:rPr>
                <w:rFonts w:ascii="仿宋_GB2312" w:eastAsia="仿宋_GB2312" w:hAnsi="宋体" w:cs="Times New Roman"/>
                <w:bCs/>
                <w:szCs w:val="21"/>
              </w:rPr>
            </w:pPr>
            <w:r w:rsidRPr="00E36855">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仿宋_GB2312" w:hAnsi="宋体" w:cs="Times New Roman"/>
                <w:bCs/>
                <w:szCs w:val="21"/>
              </w:rPr>
            </w:pPr>
            <w:r w:rsidRPr="00E36855">
              <w:rPr>
                <w:rFonts w:ascii="仿宋_GB2312" w:eastAsia="仿宋_GB2312" w:hAnsi="宋体" w:cs="Times New Roman" w:hint="eastAsia"/>
                <w:bCs/>
                <w:szCs w:val="21"/>
              </w:rPr>
              <w:t>教学方法与手段设计</w:t>
            </w:r>
          </w:p>
        </w:tc>
      </w:tr>
      <w:tr w:rsidR="00E36855" w:rsidRPr="00E36855" w:rsidTr="00E36855">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ind w:right="-50"/>
              <w:rPr>
                <w:rFonts w:ascii="仿宋_GB2312" w:eastAsia="宋体" w:hAnsi="宋体" w:cs="Times New Roman"/>
                <w:bCs/>
                <w:szCs w:val="21"/>
                <w:lang w:eastAsia="ja-JP"/>
              </w:rPr>
            </w:pPr>
            <w:r w:rsidRPr="00E36855">
              <w:rPr>
                <w:rFonts w:ascii="仿宋_GB2312" w:eastAsia="宋体" w:hAnsi="宋体" w:cs="Times New Roman" w:hint="eastAsia"/>
                <w:bCs/>
                <w:szCs w:val="21"/>
                <w:lang w:eastAsia="ja-JP"/>
              </w:rPr>
              <w:t>本課の</w:t>
            </w:r>
            <w:r w:rsidRPr="00E36855">
              <w:rPr>
                <w:rFonts w:ascii="MS Mincho" w:eastAsia="MS Mincho" w:hAnsi="MS Mincho" w:cs="Times New Roman" w:hint="eastAsia"/>
                <w:bCs/>
                <w:szCs w:val="21"/>
                <w:lang w:eastAsia="ja-JP"/>
              </w:rPr>
              <w:t>所要</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:２</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１</w:t>
            </w:r>
            <w:r w:rsidRPr="00E36855">
              <w:rPr>
                <w:rFonts w:ascii="仿宋_GB2312" w:eastAsia="宋体" w:hAnsi="宋体" w:cs="Times New Roman" w:hint="eastAsia"/>
                <w:bCs/>
                <w:szCs w:val="21"/>
                <w:lang w:eastAsia="ja-JP"/>
              </w:rPr>
              <w:t>回分）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授業時間の配分</w:t>
            </w:r>
            <w:r w:rsidRPr="00E36855">
              <w:rPr>
                <w:rFonts w:ascii="仿宋_GB2312" w:eastAsia="MS Mincho" w:hAnsi="宋体" w:cs="Times New Roman" w:hint="eastAsia"/>
                <w:bCs/>
                <w:szCs w:val="21"/>
                <w:lang w:eastAsia="ja-JP"/>
              </w:rPr>
              <w:t>:</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1</w:t>
            </w:r>
            <w:r w:rsidRPr="00E36855">
              <w:rPr>
                <w:rFonts w:ascii="仿宋_GB2312" w:eastAsia="MS Mincho" w:hAnsi="宋体" w:cs="Times New Roman" w:hint="eastAsia"/>
                <w:bCs/>
                <w:szCs w:val="21"/>
                <w:lang w:eastAsia="ja-JP"/>
              </w:rPr>
              <w:t>．単語説明（</w:t>
            </w:r>
            <w:r w:rsidRPr="00E36855">
              <w:rPr>
                <w:rFonts w:ascii="仿宋_GB2312" w:eastAsia="MS Mincho" w:hAnsi="宋体" w:cs="Times New Roman" w:hint="eastAsia"/>
                <w:bCs/>
                <w:szCs w:val="21"/>
                <w:lang w:eastAsia="ja-JP"/>
              </w:rPr>
              <w:t>30</w:t>
            </w:r>
            <w:r w:rsidRPr="00E36855">
              <w:rPr>
                <w:rFonts w:ascii="仿宋_GB2312" w:eastAsia="MS Mincho" w:hAnsi="宋体" w:cs="Times New Roman" w:hint="eastAsia"/>
                <w:bCs/>
                <w:szCs w:val="21"/>
                <w:lang w:eastAsia="ja-JP"/>
              </w:rPr>
              <w:t>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2</w:t>
            </w:r>
            <w:r w:rsidRPr="00E36855">
              <w:rPr>
                <w:rFonts w:ascii="仿宋_GB2312" w:eastAsia="MS Mincho" w:hAnsi="宋体" w:cs="Times New Roman" w:hint="eastAsia"/>
                <w:bCs/>
                <w:szCs w:val="21"/>
                <w:lang w:eastAsia="ja-JP"/>
              </w:rPr>
              <w:t>．シチュエーション、業務知識、常用表現、実例等の説明（</w:t>
            </w:r>
            <w:r w:rsidRPr="00E36855">
              <w:rPr>
                <w:rFonts w:ascii="仿宋_GB2312" w:eastAsia="MS Mincho" w:hAnsi="宋体" w:cs="Times New Roman" w:hint="eastAsia"/>
                <w:bCs/>
                <w:szCs w:val="21"/>
                <w:lang w:eastAsia="ja-JP"/>
              </w:rPr>
              <w:t>50</w:t>
            </w:r>
            <w:r w:rsidRPr="00E36855">
              <w:rPr>
                <w:rFonts w:ascii="仿宋_GB2312" w:eastAsia="MS Mincho" w:hAnsi="宋体" w:cs="Times New Roman" w:hint="eastAsia"/>
                <w:bCs/>
                <w:szCs w:val="21"/>
                <w:lang w:eastAsia="ja-JP"/>
              </w:rPr>
              <w:t>分）</w:t>
            </w:r>
          </w:p>
          <w:p w:rsidR="00E36855" w:rsidRPr="00E36855" w:rsidRDefault="00E36855" w:rsidP="00E36855">
            <w:pPr>
              <w:ind w:left="-50" w:right="-50"/>
              <w:rPr>
                <w:rFonts w:ascii="仿宋_GB2312" w:eastAsia="宋体" w:hAnsi="宋体" w:cs="Times New Roman"/>
                <w:bCs/>
                <w:szCs w:val="21"/>
                <w:lang w:eastAsia="ja-JP"/>
              </w:rPr>
            </w:pPr>
            <w:r w:rsidRPr="00E36855">
              <w:rPr>
                <w:rFonts w:ascii="仿宋_GB2312" w:eastAsia="MS Mincho" w:hAnsi="宋体" w:cs="Times New Roman" w:hint="eastAsia"/>
                <w:bCs/>
                <w:szCs w:val="21"/>
                <w:lang w:eastAsia="ja-JP"/>
              </w:rPr>
              <w:t>3</w:t>
            </w:r>
            <w:r w:rsidRPr="00E36855">
              <w:rPr>
                <w:rFonts w:ascii="仿宋_GB2312" w:eastAsia="MS Mincho" w:hAnsi="宋体" w:cs="Times New Roman" w:hint="eastAsia"/>
                <w:bCs/>
                <w:szCs w:val="21"/>
                <w:lang w:eastAsia="ja-JP"/>
              </w:rPr>
              <w:t>．練習問題の説明や質疑応答（</w:t>
            </w:r>
            <w:r w:rsidRPr="00E36855">
              <w:rPr>
                <w:rFonts w:ascii="仿宋_GB2312" w:eastAsia="MS Mincho" w:hAnsi="宋体" w:cs="Times New Roman" w:hint="eastAsia"/>
                <w:bCs/>
                <w:szCs w:val="21"/>
                <w:lang w:eastAsia="ja-JP"/>
              </w:rPr>
              <w:t>10</w:t>
            </w:r>
            <w:r w:rsidRPr="00E36855">
              <w:rPr>
                <w:rFonts w:ascii="仿宋_GB2312" w:eastAsia="MS Mincho" w:hAnsi="宋体" w:cs="Times New Roman" w:hint="eastAsia"/>
                <w:bCs/>
                <w:szCs w:val="21"/>
                <w:lang w:eastAsia="ja-JP"/>
              </w:rPr>
              <w:t>分）</w:t>
            </w:r>
          </w:p>
          <w:p w:rsidR="00E36855" w:rsidRPr="00E36855" w:rsidRDefault="00E36855" w:rsidP="00E36855">
            <w:pPr>
              <w:ind w:left="425" w:right="-50"/>
              <w:rPr>
                <w:rFonts w:ascii="仿宋_GB2312" w:eastAsia="宋体" w:hAnsi="宋体" w:cs="Times New Roman"/>
                <w:bCs/>
                <w:szCs w:val="21"/>
                <w:lang w:eastAsia="ja-JP"/>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ブラックボード</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ウィチャット</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発音練習、朗読</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説明、質疑応答</w:t>
            </w:r>
          </w:p>
          <w:p w:rsidR="00E36855" w:rsidRPr="00E36855" w:rsidRDefault="00E36855" w:rsidP="00E36855">
            <w:pPr>
              <w:ind w:left="-50"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模擬メールの作成、翻訳</w:t>
            </w:r>
          </w:p>
        </w:tc>
      </w:tr>
      <w:tr w:rsidR="00E36855" w:rsidRPr="00E36855" w:rsidTr="00E36855">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hideMark/>
          </w:tcPr>
          <w:p w:rsidR="00E36855" w:rsidRPr="00E36855" w:rsidRDefault="00E36855" w:rsidP="00E36855">
            <w:pPr>
              <w:adjustRightInd w:val="0"/>
              <w:snapToGrid w:val="0"/>
              <w:spacing w:line="360" w:lineRule="auto"/>
              <w:ind w:right="-51"/>
              <w:rPr>
                <w:rFonts w:ascii="仿宋_GB2312" w:eastAsia="MS Mincho" w:hAnsi="宋体" w:cs="Times New Roman"/>
                <w:bCs/>
                <w:szCs w:val="21"/>
              </w:rPr>
            </w:pPr>
            <w:r w:rsidRPr="00E36855">
              <w:rPr>
                <w:rFonts w:ascii="仿宋_GB2312" w:eastAsia="仿宋_GB2312" w:hAnsi="宋体" w:cs="Times New Roman" w:hint="eastAsia"/>
                <w:bCs/>
                <w:szCs w:val="21"/>
              </w:rPr>
              <w:t>课外复习、预习要求及作业布置</w:t>
            </w:r>
          </w:p>
          <w:p w:rsidR="00E36855" w:rsidRPr="00E36855" w:rsidRDefault="00E36855" w:rsidP="00E36855">
            <w:pPr>
              <w:adjustRightInd w:val="0"/>
              <w:snapToGrid w:val="0"/>
              <w:ind w:right="-50"/>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企業間で交わされる契約書の作成方法および注意事項のおさらいをするよう指示する。</w:t>
            </w:r>
          </w:p>
          <w:p w:rsidR="00E36855" w:rsidRPr="00E36855" w:rsidRDefault="00E36855" w:rsidP="00E36855">
            <w:pPr>
              <w:adjustRightInd w:val="0"/>
              <w:snapToGrid w:val="0"/>
              <w:ind w:right="-50"/>
              <w:rPr>
                <w:rFonts w:ascii="仿宋_GB2312" w:eastAsia="仿宋_GB2312" w:hAnsi="Calibri" w:cs="Times New Roman"/>
                <w:bCs/>
                <w:szCs w:val="21"/>
                <w:lang w:eastAsia="ja-JP"/>
              </w:rPr>
            </w:pPr>
            <w:r w:rsidRPr="00E36855">
              <w:rPr>
                <w:rFonts w:ascii="MS UI Gothic" w:eastAsia="MS UI Gothic" w:hAnsi="MS UI Gothic" w:cs="Times New Roman" w:hint="eastAsia"/>
                <w:bCs/>
                <w:szCs w:val="21"/>
                <w:lang w:eastAsia="ja-JP"/>
              </w:rPr>
              <w:t>宿題を提出してもらって、チェックする。</w:t>
            </w:r>
          </w:p>
        </w:tc>
      </w:tr>
      <w:tr w:rsidR="00E36855" w:rsidRPr="00E36855" w:rsidTr="00E3685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MS Mincho" w:eastAsia="MS Mincho" w:hAnsi="MS Mincho" w:cs="Times New Roman"/>
                <w:bCs/>
                <w:szCs w:val="21"/>
                <w:lang w:eastAsia="ja-JP"/>
              </w:rPr>
            </w:pPr>
            <w:r w:rsidRPr="00E36855">
              <w:rPr>
                <w:rFonts w:ascii="MS Mincho" w:eastAsia="MS Mincho" w:hAnsi="MS Mincho" w:cs="Times New Roman" w:hint="eastAsia"/>
                <w:bCs/>
                <w:szCs w:val="21"/>
                <w:lang w:eastAsia="ja-JP"/>
              </w:rPr>
              <w:t>予定通りに授業計画をこなす</w:t>
            </w:r>
            <w:r w:rsidRPr="00E36855">
              <w:rPr>
                <w:rFonts w:ascii="MS Mincho" w:eastAsia="宋体" w:hAnsi="MS Mincho" w:cs="Times New Roman" w:hint="eastAsia"/>
                <w:bCs/>
                <w:szCs w:val="21"/>
                <w:lang w:eastAsia="ja-JP"/>
              </w:rPr>
              <w:t>。</w:t>
            </w:r>
          </w:p>
        </w:tc>
      </w:tr>
    </w:tbl>
    <w:p w:rsidR="00E36855" w:rsidRPr="00E36855" w:rsidRDefault="00E36855" w:rsidP="00E36855">
      <w:pPr>
        <w:rPr>
          <w:rFonts w:ascii="Times New Roman" w:eastAsia="MS Mincho" w:hAnsi="Times New Roman" w:cs="Times New Roman"/>
          <w:szCs w:val="24"/>
          <w:lang w:eastAsia="ja-JP"/>
        </w:rPr>
      </w:pPr>
    </w:p>
    <w:p w:rsidR="00E36855" w:rsidRPr="00E36855" w:rsidRDefault="00E36855" w:rsidP="00E36855">
      <w:pPr>
        <w:spacing w:line="400" w:lineRule="exact"/>
        <w:jc w:val="center"/>
        <w:rPr>
          <w:rFonts w:ascii="黑体" w:eastAsia="黑体" w:hAnsi="宋体" w:cs="Times New Roman"/>
          <w:b/>
          <w:bCs/>
          <w:sz w:val="30"/>
          <w:szCs w:val="44"/>
        </w:rPr>
      </w:pPr>
      <w:r w:rsidRPr="00E36855">
        <w:rPr>
          <w:rFonts w:ascii="黑体" w:eastAsia="黑体" w:hAnsi="宋体" w:cs="Times New Roman" w:hint="eastAsia"/>
          <w:b/>
          <w:bCs/>
          <w:sz w:val="30"/>
          <w:szCs w:val="44"/>
        </w:rPr>
        <w:lastRenderedPageBreak/>
        <w:t>上 海 建 桥 学 院</w:t>
      </w:r>
    </w:p>
    <w:p w:rsidR="00E36855" w:rsidRPr="00E36855" w:rsidRDefault="00E36855" w:rsidP="00E36855">
      <w:pPr>
        <w:spacing w:line="400" w:lineRule="exact"/>
        <w:jc w:val="center"/>
        <w:rPr>
          <w:rFonts w:ascii="宋体" w:eastAsia="MS Mincho" w:hAnsi="宋体" w:cs="Times New Roman"/>
          <w:sz w:val="28"/>
          <w:szCs w:val="28"/>
        </w:rPr>
      </w:pPr>
      <w:r w:rsidRPr="00E36855">
        <w:rPr>
          <w:rFonts w:ascii="宋体" w:eastAsia="宋体" w:hAnsi="宋体" w:cs="Times New Roman" w:hint="eastAsia"/>
          <w:sz w:val="30"/>
          <w:szCs w:val="44"/>
          <w:u w:val="single"/>
        </w:rPr>
        <w:t>_《外贸日语函电》_</w:t>
      </w:r>
      <w:r w:rsidRPr="00E36855">
        <w:rPr>
          <w:rFonts w:ascii="宋体" w:eastAsia="宋体" w:hAnsi="宋体" w:cs="Times New Roman" w:hint="eastAsia"/>
          <w:sz w:val="28"/>
          <w:szCs w:val="28"/>
        </w:rPr>
        <w:t>课程教案</w:t>
      </w:r>
    </w:p>
    <w:p w:rsidR="00E36855" w:rsidRPr="00E36855" w:rsidRDefault="00E36855" w:rsidP="00E36855">
      <w:pPr>
        <w:spacing w:line="400" w:lineRule="exact"/>
        <w:rPr>
          <w:rFonts w:ascii="宋体" w:eastAsia="仿宋_GB2312" w:hAnsi="宋体" w:cs="Times New Roman"/>
          <w:sz w:val="28"/>
          <w:szCs w:val="28"/>
        </w:rPr>
      </w:pPr>
      <w:r w:rsidRPr="00E36855">
        <w:rPr>
          <w:rFonts w:ascii="仿宋_GB2312" w:eastAsia="仿宋_GB2312" w:hAnsi="宋体" w:cs="Times New Roman" w:hint="eastAsia"/>
          <w:sz w:val="24"/>
        </w:rPr>
        <w:t>周次：第</w:t>
      </w:r>
      <w:r w:rsidRPr="00E36855">
        <w:rPr>
          <w:rFonts w:ascii="MS Mincho" w:eastAsia="MS Mincho" w:hAnsi="MS Mincho" w:cs="Times New Roman" w:hint="eastAsia"/>
          <w:sz w:val="24"/>
        </w:rPr>
        <w:t>1</w:t>
      </w:r>
      <w:r w:rsidR="002A288E" w:rsidRPr="002A288E">
        <w:rPr>
          <w:rFonts w:ascii="MS Mincho" w:eastAsia="MS Mincho" w:hAnsi="MS Mincho" w:cs="Times New Roman" w:hint="eastAsia"/>
          <w:sz w:val="24"/>
        </w:rPr>
        <w:t>3</w:t>
      </w:r>
      <w:r w:rsidRPr="00E36855">
        <w:rPr>
          <w:rFonts w:ascii="仿宋_GB2312" w:eastAsia="仿宋_GB2312" w:hAnsi="宋体" w:cs="Times New Roman" w:hint="eastAsia"/>
          <w:sz w:val="24"/>
        </w:rPr>
        <w:t>周第</w:t>
      </w:r>
      <w:r w:rsidRPr="00E36855">
        <w:rPr>
          <w:rFonts w:ascii="MS Mincho" w:eastAsia="MS Mincho" w:hAnsi="MS Mincho" w:cs="Times New Roman" w:hint="eastAsia"/>
          <w:sz w:val="24"/>
        </w:rPr>
        <w:t>12</w:t>
      </w:r>
      <w:r w:rsidRPr="00E36855">
        <w:rPr>
          <w:rFonts w:ascii="仿宋_GB2312" w:eastAsia="仿宋_GB2312" w:hAnsi="宋体" w:cs="Times New Roman" w:hint="eastAsia"/>
          <w:sz w:val="24"/>
        </w:rPr>
        <w:t>次课       学时：</w:t>
      </w:r>
      <w:r w:rsidRPr="00E36855">
        <w:rPr>
          <w:rFonts w:ascii="仿宋_GB2312" w:eastAsia="MS Mincho" w:hAnsi="宋体" w:cs="Times New Roman" w:hint="eastAsia"/>
          <w:sz w:val="24"/>
        </w:rPr>
        <w:t>2</w:t>
      </w:r>
      <w:r w:rsidRPr="00E36855">
        <w:rPr>
          <w:rFonts w:ascii="仿宋_GB2312" w:eastAsia="仿宋_GB2312" w:hAnsi="宋体" w:cs="Times New Roman" w:hint="eastAsia"/>
          <w:sz w:val="24"/>
        </w:rPr>
        <w:t>学时         教案撰写人：章培新</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6"/>
        <w:gridCol w:w="2511"/>
      </w:tblGrid>
      <w:tr w:rsidR="00E36855" w:rsidRPr="00E36855" w:rsidTr="00E3685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Calibri" w:cs="Times New Roman"/>
                <w:bCs/>
                <w:szCs w:val="21"/>
                <w:lang w:eastAsia="ja-JP"/>
              </w:rPr>
            </w:pPr>
            <w:r w:rsidRPr="00E36855">
              <w:rPr>
                <w:rFonts w:ascii="仿宋_GB2312" w:eastAsia="MS Mincho" w:hAnsi="Calibri" w:cs="Times New Roman" w:hint="eastAsia"/>
                <w:bCs/>
                <w:szCs w:val="21"/>
                <w:lang w:eastAsia="ja-JP"/>
              </w:rPr>
              <w:t>第九課　保険</w:t>
            </w:r>
          </w:p>
        </w:tc>
      </w:tr>
      <w:tr w:rsidR="00E36855" w:rsidRPr="00E36855" w:rsidTr="00E36855">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MS Mincho" w:hAnsi="宋体" w:cs="Times New Roman"/>
                <w:bCs/>
                <w:szCs w:val="21"/>
                <w:lang w:eastAsia="ja-JP"/>
              </w:rPr>
            </w:pPr>
          </w:p>
          <w:p w:rsidR="00E36855" w:rsidRPr="00E36855" w:rsidRDefault="00E36855" w:rsidP="00E36855">
            <w:pPr>
              <w:adjustRightInd w:val="0"/>
              <w:snapToGrid w:val="0"/>
              <w:ind w:left="-50" w:right="-50"/>
              <w:rPr>
                <w:rFonts w:ascii="仿宋_GB2312" w:eastAsia="MS Mincho" w:hAnsi="宋体" w:cs="Times New Roman"/>
                <w:bCs/>
                <w:szCs w:val="21"/>
                <w:lang w:eastAsia="ja-JP"/>
              </w:rPr>
            </w:pPr>
            <w:r w:rsidRPr="00E36855">
              <w:rPr>
                <w:rFonts w:ascii="仿宋_GB2312" w:eastAsia="仿宋_GB2312" w:hAnsi="宋体" w:cs="Times New Roman" w:hint="eastAsia"/>
                <w:bCs/>
                <w:szCs w:val="21"/>
                <w:lang w:eastAsia="ja-JP"/>
              </w:rPr>
              <w:t>本次授课目的与要求</w:t>
            </w:r>
          </w:p>
          <w:p w:rsidR="00E36855" w:rsidRPr="00E36855" w:rsidRDefault="00E36855" w:rsidP="00E36855">
            <w:pPr>
              <w:adjustRightInd w:val="0"/>
              <w:snapToGrid w:val="0"/>
              <w:ind w:left="-50" w:right="-50"/>
              <w:rPr>
                <w:rFonts w:ascii="仿宋_GB2312" w:eastAsia="MS Mincho" w:hAnsi="宋体" w:cs="Times New Roman"/>
                <w:bCs/>
                <w:szCs w:val="21"/>
                <w:lang w:eastAsia="ja-JP"/>
              </w:rPr>
            </w:pPr>
          </w:p>
          <w:p w:rsidR="00E36855" w:rsidRPr="00E36855" w:rsidRDefault="00E36855" w:rsidP="00E36855">
            <w:pPr>
              <w:autoSpaceDE w:val="0"/>
              <w:autoSpaceDN w:val="0"/>
              <w:adjustRightInd w:val="0"/>
              <w:jc w:val="left"/>
              <w:rPr>
                <w:rFonts w:ascii="LikureiStd-Regular" w:eastAsia="LikureiStd-Regular" w:hAnsi="Calibri" w:cs="LikureiStd-Regular"/>
                <w:color w:val="000000"/>
                <w:kern w:val="0"/>
                <w:szCs w:val="21"/>
                <w:lang w:eastAsia="ja-JP"/>
              </w:rPr>
            </w:pPr>
            <w:r w:rsidRPr="00E36855">
              <w:rPr>
                <w:rFonts w:ascii="LikureiStd-Regular" w:eastAsia="LikureiStd-Regular" w:hAnsi="Calibri" w:cs="LikureiStd-Regular" w:hint="eastAsia"/>
                <w:color w:val="000000"/>
                <w:kern w:val="0"/>
                <w:szCs w:val="21"/>
                <w:lang w:eastAsia="ja-JP"/>
              </w:rPr>
              <w:t>1. 保険レターの日本語表現と書き方を習得させる。</w:t>
            </w:r>
          </w:p>
          <w:p w:rsidR="00E36855" w:rsidRPr="00E36855" w:rsidRDefault="00E36855" w:rsidP="00E36855">
            <w:pPr>
              <w:autoSpaceDE w:val="0"/>
              <w:autoSpaceDN w:val="0"/>
              <w:adjustRightInd w:val="0"/>
              <w:jc w:val="left"/>
              <w:rPr>
                <w:rFonts w:ascii="LikureiStd-Regular" w:eastAsia="LikureiStd-Regular" w:hAnsi="Calibri" w:cs="LikureiStd-Regular"/>
                <w:color w:val="000000"/>
                <w:kern w:val="0"/>
                <w:szCs w:val="21"/>
                <w:lang w:eastAsia="ja-JP"/>
              </w:rPr>
            </w:pPr>
            <w:r w:rsidRPr="00E36855">
              <w:rPr>
                <w:rFonts w:ascii="LikureiStd-Regular" w:eastAsia="LikureiStd-Regular" w:hAnsi="Calibri" w:cs="LikureiStd-Regular" w:hint="eastAsia"/>
                <w:color w:val="000000"/>
                <w:kern w:val="0"/>
                <w:szCs w:val="21"/>
                <w:lang w:eastAsia="ja-JP"/>
              </w:rPr>
              <w:t>2. 日本語で保険関連業務の練習をさせる。</w:t>
            </w:r>
          </w:p>
          <w:p w:rsidR="00E36855" w:rsidRPr="00E36855" w:rsidRDefault="00E36855" w:rsidP="00E36855">
            <w:pPr>
              <w:autoSpaceDE w:val="0"/>
              <w:autoSpaceDN w:val="0"/>
              <w:adjustRightInd w:val="0"/>
              <w:jc w:val="left"/>
              <w:rPr>
                <w:rFonts w:ascii="MS Mincho" w:eastAsia="MS Mincho" w:hAnsi="MS Mincho" w:cs="Times New Roman"/>
                <w:bCs/>
                <w:szCs w:val="21"/>
                <w:lang w:eastAsia="ja-JP"/>
              </w:rPr>
            </w:pPr>
          </w:p>
        </w:tc>
      </w:tr>
      <w:tr w:rsidR="00E36855" w:rsidRPr="00E36855" w:rsidTr="00E36855">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MS Mincho" w:hAnsi="宋体" w:cs="Times New Roman"/>
                <w:bCs/>
                <w:szCs w:val="21"/>
                <w:lang w:eastAsia="ja-JP"/>
              </w:rPr>
            </w:pPr>
            <w:r w:rsidRPr="00E36855">
              <w:rPr>
                <w:rFonts w:ascii="仿宋_GB2312" w:eastAsia="仿宋_GB2312" w:hAnsi="宋体" w:cs="Times New Roman" w:hint="eastAsia"/>
                <w:bCs/>
                <w:szCs w:val="21"/>
                <w:lang w:eastAsia="ja-JP"/>
              </w:rPr>
              <w:t>教学设计思路</w:t>
            </w:r>
          </w:p>
          <w:p w:rsidR="00E36855" w:rsidRPr="00E36855" w:rsidRDefault="00E36855" w:rsidP="00E36855">
            <w:pPr>
              <w:ind w:left="-50"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授業の流れ</w:t>
            </w:r>
            <w:r w:rsidRPr="00E36855">
              <w:rPr>
                <w:rFonts w:ascii="仿宋_GB2312" w:eastAsia="MS Mincho" w:hAnsi="宋体" w:cs="Times New Roman" w:hint="eastAsia"/>
                <w:bCs/>
                <w:szCs w:val="21"/>
                <w:lang w:eastAsia="ja-JP"/>
              </w:rPr>
              <w:t>:</w:t>
            </w:r>
          </w:p>
          <w:p w:rsidR="00E36855" w:rsidRPr="00E36855" w:rsidRDefault="00EC4FE6" w:rsidP="00E36855">
            <w:pPr>
              <w:adjustRightInd w:val="0"/>
              <w:snapToGrid w:val="0"/>
              <w:ind w:leftChars="100" w:left="210"/>
              <w:rPr>
                <w:rFonts w:ascii="Times New Roman" w:eastAsia="MS Mincho" w:hAnsi="Times New Roman" w:cs="Times New Roman"/>
                <w:szCs w:val="24"/>
                <w:lang w:eastAsia="ja-JP"/>
              </w:rPr>
            </w:pPr>
            <w:r>
              <w:rPr>
                <w:noProof/>
              </w:rPr>
              <w:pict>
                <v:shape id="_x0000_s1043" type="#_x0000_t32" style="position:absolute;left:0;text-align:left;margin-left:325.35pt;margin-top:10.65pt;width:0;height:27.8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" strokecolor="windowText" strokeweight=".5pt">
                  <v:stroke endarrow="open" joinstyle="miter"/>
                  <o:lock v:ext="edit" shapetype="f"/>
                </v:shape>
              </w:pict>
            </w:r>
            <w:r>
              <w:rPr>
                <w:noProof/>
              </w:rPr>
              <w:pict>
                <v:shape id="_x0000_s1042" type="#_x0000_t32" style="position:absolute;left:0;text-align:left;margin-left:33.3pt;margin-top:9.55pt;width:0;height:34.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" strokecolor="windowText" strokeweight=".5pt">
                  <v:stroke endarrow="open" joinstyle="miter"/>
                  <o:lock v:ext="edit" shapetype="f"/>
                </v:shape>
              </w:pict>
            </w:r>
            <w:r>
              <w:rPr>
                <w:noProof/>
              </w:rPr>
              <w:pict>
                <v:shape id="_x0000_s1041" type="#_x0000_t32" style="position:absolute;left:0;text-align:left;margin-left:164.65pt;margin-top:19.05pt;width:0;height:19.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" strokecolor="windowText" strokeweight=".5pt">
                  <v:stroke endarrow="open" joinstyle="miter"/>
                  <o:lock v:ext="edit" shapetype="f"/>
                </v:shape>
              </w:pic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新出単語</w:t>
            </w:r>
            <w:r w:rsidR="00E36855" w:rsidRPr="00E36855">
              <w:rPr>
                <w:rFonts w:ascii="Times New Roman" w:eastAsia="宋体" w:hAnsi="Times New Roman" w:cs="Times New Roman"/>
                <w:szCs w:val="24"/>
                <w:lang w:eastAsia="ja-JP"/>
              </w:rPr>
              <w:t>]→</w:t>
            </w:r>
            <w:r w:rsidR="00E36855" w:rsidRPr="00E36855">
              <w:rPr>
                <w:rFonts w:ascii="MS UI Gothic" w:eastAsia="MS UI Gothic" w:hAnsi="MS UI Gothic" w:cs="Times New Roman" w:hint="eastAsia"/>
                <w:szCs w:val="24"/>
                <w:lang w:eastAsia="ja-JP"/>
              </w:rPr>
              <w:t>[シチュエーション</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業務知識</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常用表現</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実例</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練習問題</w:t>
            </w:r>
            <w:r w:rsidR="00E36855" w:rsidRPr="00E36855">
              <w:rPr>
                <w:rFonts w:ascii="Times New Roman" w:eastAsia="宋体" w:hAnsi="Times New Roman" w:cs="Times New Roman"/>
                <w:szCs w:val="24"/>
                <w:lang w:eastAsia="ja-JP"/>
              </w:rPr>
              <w:t>]</w:t>
            </w:r>
            <w:r w:rsidR="00E36855" w:rsidRPr="00E36855">
              <w:rPr>
                <w:rFonts w:ascii="Times New Roman" w:eastAsia="宋体" w:hAnsi="Times New Roman" w:cs="Times New Roman"/>
                <w:szCs w:val="24"/>
                <w:lang w:eastAsia="ja-JP"/>
              </w:rPr>
              <w:br/>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hint="eastAsia"/>
                <w:szCs w:val="24"/>
                <w:lang w:eastAsia="ja-JP"/>
              </w:rPr>
              <w:t xml:space="preserve">　　　</w:t>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szCs w:val="24"/>
                <w:lang w:eastAsia="ja-JP"/>
              </w:rPr>
              <w:t>└────────────────────────┘</w:t>
            </w:r>
          </w:p>
          <w:p w:rsidR="00E36855" w:rsidRPr="00E36855" w:rsidRDefault="00E36855" w:rsidP="00E36855">
            <w:pPr>
              <w:adjustRightInd w:val="0"/>
              <w:snapToGrid w:val="0"/>
              <w:ind w:right="-50" w:firstLineChars="100" w:firstLine="210"/>
              <w:rPr>
                <w:rFonts w:ascii="MS UI Gothic" w:eastAsia="MS UI Gothic" w:hAnsi="MS UI Gothic" w:cs="Times New Roman"/>
                <w:szCs w:val="24"/>
                <w:lang w:eastAsia="ja-JP"/>
              </w:rPr>
            </w:pPr>
          </w:p>
          <w:p w:rsidR="00E36855" w:rsidRPr="00E36855" w:rsidRDefault="00E36855" w:rsidP="00E36855">
            <w:pPr>
              <w:adjustRightInd w:val="0"/>
              <w:snapToGrid w:val="0"/>
              <w:ind w:right="-50" w:firstLineChars="100" w:firstLine="210"/>
              <w:rPr>
                <w:rFonts w:ascii="仿宋_GB2312" w:eastAsia="MS Mincho" w:hAnsi="宋体" w:cs="Times New Roman"/>
                <w:bCs/>
                <w:szCs w:val="21"/>
                <w:highlight w:val="yellow"/>
              </w:rPr>
            </w:pPr>
            <w:r w:rsidRPr="00E36855">
              <w:rPr>
                <w:rFonts w:ascii="MS UI Gothic" w:eastAsia="MS UI Gothic" w:hAnsi="MS UI Gothic" w:cs="Times New Roman" w:hint="eastAsia"/>
                <w:szCs w:val="24"/>
              </w:rPr>
              <w:t>授業前予習</w:t>
            </w:r>
            <w:r w:rsidRPr="00E36855">
              <w:rPr>
                <w:rFonts w:ascii="MS Mincho" w:eastAsia="MS Mincho" w:hAnsi="MS Mincho" w:cs="Times New Roman" w:hint="eastAsia"/>
                <w:szCs w:val="24"/>
              </w:rPr>
              <w:t xml:space="preserve">　　　　　　　　授業重点　　　　　　　　　　　応用練習、翻訳</w:t>
            </w:r>
          </w:p>
        </w:tc>
      </w:tr>
      <w:tr w:rsidR="00E36855" w:rsidRPr="00E36855" w:rsidTr="00E36855">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本次教学重点与难点</w:t>
            </w:r>
          </w:p>
          <w:p w:rsidR="00E36855" w:rsidRPr="00E36855" w:rsidRDefault="00E36855" w:rsidP="00E36855">
            <w:pPr>
              <w:adjustRightInd w:val="0"/>
              <w:snapToGrid w:val="0"/>
              <w:ind w:left="-50" w:right="-50"/>
              <w:rPr>
                <w:rFonts w:ascii="仿宋_GB2312" w:eastAsia="仿宋_GB2312" w:hAnsi="宋体" w:cs="Times New Roman"/>
                <w:bCs/>
                <w:szCs w:val="21"/>
                <w:lang w:eastAsia="ja-JP"/>
              </w:rPr>
            </w:pPr>
          </w:p>
          <w:p w:rsidR="00E36855" w:rsidRPr="00E36855" w:rsidRDefault="00E36855" w:rsidP="00E36855">
            <w:pPr>
              <w:ind w:right="-50"/>
              <w:jc w:val="left"/>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新出単語：授業中、例文を取り上げながら、文脈に即した意味や使い方を説明する。</w:t>
            </w:r>
          </w:p>
          <w:p w:rsidR="00E36855" w:rsidRPr="00E36855" w:rsidRDefault="00E36855" w:rsidP="00E36855">
            <w:pPr>
              <w:ind w:right="-50"/>
              <w:rPr>
                <w:rFonts w:ascii="MS UI Gothic" w:eastAsia="MS UI Gothic" w:hAnsi="MS UI Gothic" w:cs="Times New Roman"/>
                <w:szCs w:val="24"/>
                <w:lang w:eastAsia="ja-JP"/>
              </w:rPr>
            </w:pPr>
            <w:r w:rsidRPr="00E36855">
              <w:rPr>
                <w:rFonts w:ascii="MS UI Gothic" w:eastAsia="MS UI Gothic" w:hAnsi="MS UI Gothic" w:cs="Times New Roman" w:hint="eastAsia"/>
                <w:bCs/>
                <w:szCs w:val="21"/>
                <w:lang w:eastAsia="ja-JP"/>
              </w:rPr>
              <w:t>２．取り入れる手法：事前に準備した資料を添付しながら「実例」を中心に、詳細に説明する。</w:t>
            </w:r>
          </w:p>
          <w:p w:rsidR="00E36855" w:rsidRPr="00E36855" w:rsidRDefault="00E36855" w:rsidP="00E36855">
            <w:pPr>
              <w:adjustRightInd w:val="0"/>
              <w:snapToGrid w:val="0"/>
              <w:ind w:leftChars="-24" w:left="265" w:hangingChars="150" w:hanging="315"/>
              <w:rPr>
                <w:rFonts w:ascii="仿宋_GB2312" w:eastAsia="仿宋_GB2312" w:hAnsi="宋体" w:cs="Times New Roman"/>
                <w:bCs/>
                <w:szCs w:val="21"/>
                <w:lang w:eastAsia="ja-JP"/>
              </w:rPr>
            </w:pPr>
            <w:r w:rsidRPr="00E36855">
              <w:rPr>
                <w:rFonts w:ascii="MS UI Gothic" w:eastAsia="MS UI Gothic" w:hAnsi="MS UI Gothic" w:cs="Times New Roman" w:hint="eastAsia"/>
                <w:bCs/>
                <w:szCs w:val="21"/>
                <w:lang w:eastAsia="ja-JP"/>
              </w:rPr>
              <w:t>３．学習効果の確認：ウィチャットの音声機能で、発音を確認したり、質問に答えさせたりする。保険にかかわる常用表現を説明し、理解させる。</w:t>
            </w:r>
          </w:p>
          <w:p w:rsidR="00E36855" w:rsidRPr="00E36855" w:rsidRDefault="00E36855" w:rsidP="00E36855">
            <w:pPr>
              <w:ind w:left="-50" w:right="-50"/>
              <w:rPr>
                <w:rFonts w:ascii="仿宋_GB2312" w:eastAsia="仿宋_GB2312" w:hAnsi="Calibri" w:cs="Times New Roman"/>
                <w:bCs/>
                <w:szCs w:val="21"/>
                <w:lang w:eastAsia="ja-JP"/>
              </w:rPr>
            </w:pPr>
          </w:p>
        </w:tc>
      </w:tr>
      <w:tr w:rsidR="00E36855" w:rsidRPr="00E36855" w:rsidTr="00E36855">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left="-50" w:right="-50"/>
              <w:rPr>
                <w:rFonts w:ascii="仿宋_GB2312" w:eastAsia="仿宋_GB2312" w:hAnsi="宋体" w:cs="Times New Roman"/>
                <w:bCs/>
                <w:szCs w:val="21"/>
              </w:rPr>
            </w:pPr>
            <w:r w:rsidRPr="00E36855">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仿宋_GB2312" w:hAnsi="宋体" w:cs="Times New Roman"/>
                <w:bCs/>
                <w:szCs w:val="21"/>
              </w:rPr>
            </w:pPr>
            <w:r w:rsidRPr="00E36855">
              <w:rPr>
                <w:rFonts w:ascii="仿宋_GB2312" w:eastAsia="仿宋_GB2312" w:hAnsi="宋体" w:cs="Times New Roman" w:hint="eastAsia"/>
                <w:bCs/>
                <w:szCs w:val="21"/>
              </w:rPr>
              <w:t>教学方法与手段设计</w:t>
            </w:r>
          </w:p>
        </w:tc>
      </w:tr>
      <w:tr w:rsidR="00E36855" w:rsidRPr="00E36855" w:rsidTr="00E36855">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ind w:right="-50"/>
              <w:rPr>
                <w:rFonts w:ascii="仿宋_GB2312" w:eastAsia="宋体" w:hAnsi="宋体" w:cs="Times New Roman"/>
                <w:bCs/>
                <w:szCs w:val="21"/>
                <w:lang w:eastAsia="ja-JP"/>
              </w:rPr>
            </w:pPr>
            <w:r w:rsidRPr="00E36855">
              <w:rPr>
                <w:rFonts w:ascii="仿宋_GB2312" w:eastAsia="宋体" w:hAnsi="宋体" w:cs="Times New Roman" w:hint="eastAsia"/>
                <w:bCs/>
                <w:szCs w:val="21"/>
                <w:lang w:eastAsia="ja-JP"/>
              </w:rPr>
              <w:t>本課の</w:t>
            </w:r>
            <w:r w:rsidRPr="00E36855">
              <w:rPr>
                <w:rFonts w:ascii="MS Mincho" w:eastAsia="MS Mincho" w:hAnsi="MS Mincho" w:cs="Times New Roman" w:hint="eastAsia"/>
                <w:bCs/>
                <w:szCs w:val="21"/>
                <w:lang w:eastAsia="ja-JP"/>
              </w:rPr>
              <w:t>所要</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:２</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１</w:t>
            </w:r>
            <w:r w:rsidRPr="00E36855">
              <w:rPr>
                <w:rFonts w:ascii="仿宋_GB2312" w:eastAsia="宋体" w:hAnsi="宋体" w:cs="Times New Roman" w:hint="eastAsia"/>
                <w:bCs/>
                <w:szCs w:val="21"/>
                <w:lang w:eastAsia="ja-JP"/>
              </w:rPr>
              <w:t>回分）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授業時間の配分</w:t>
            </w:r>
            <w:r w:rsidRPr="00E36855">
              <w:rPr>
                <w:rFonts w:ascii="仿宋_GB2312" w:eastAsia="MS Mincho" w:hAnsi="宋体" w:cs="Times New Roman" w:hint="eastAsia"/>
                <w:bCs/>
                <w:szCs w:val="21"/>
                <w:lang w:eastAsia="ja-JP"/>
              </w:rPr>
              <w:t>:</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1</w:t>
            </w:r>
            <w:r w:rsidRPr="00E36855">
              <w:rPr>
                <w:rFonts w:ascii="仿宋_GB2312" w:eastAsia="MS Mincho" w:hAnsi="宋体" w:cs="Times New Roman" w:hint="eastAsia"/>
                <w:bCs/>
                <w:szCs w:val="21"/>
                <w:lang w:eastAsia="ja-JP"/>
              </w:rPr>
              <w:t>．単語説明（</w:t>
            </w:r>
            <w:r w:rsidRPr="00E36855">
              <w:rPr>
                <w:rFonts w:ascii="仿宋_GB2312" w:eastAsia="MS Mincho" w:hAnsi="宋体" w:cs="Times New Roman" w:hint="eastAsia"/>
                <w:bCs/>
                <w:szCs w:val="21"/>
                <w:lang w:eastAsia="ja-JP"/>
              </w:rPr>
              <w:t>30</w:t>
            </w:r>
            <w:r w:rsidRPr="00E36855">
              <w:rPr>
                <w:rFonts w:ascii="仿宋_GB2312" w:eastAsia="MS Mincho" w:hAnsi="宋体" w:cs="Times New Roman" w:hint="eastAsia"/>
                <w:bCs/>
                <w:szCs w:val="21"/>
                <w:lang w:eastAsia="ja-JP"/>
              </w:rPr>
              <w:t>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2</w:t>
            </w:r>
            <w:r w:rsidRPr="00E36855">
              <w:rPr>
                <w:rFonts w:ascii="仿宋_GB2312" w:eastAsia="MS Mincho" w:hAnsi="宋体" w:cs="Times New Roman" w:hint="eastAsia"/>
                <w:bCs/>
                <w:szCs w:val="21"/>
                <w:lang w:eastAsia="ja-JP"/>
              </w:rPr>
              <w:t>．シチュエーション、業務知識、常用表現、実例等の説明（</w:t>
            </w:r>
            <w:r w:rsidRPr="00E36855">
              <w:rPr>
                <w:rFonts w:ascii="仿宋_GB2312" w:eastAsia="MS Mincho" w:hAnsi="宋体" w:cs="Times New Roman" w:hint="eastAsia"/>
                <w:bCs/>
                <w:szCs w:val="21"/>
                <w:lang w:eastAsia="ja-JP"/>
              </w:rPr>
              <w:t>50</w:t>
            </w:r>
            <w:r w:rsidRPr="00E36855">
              <w:rPr>
                <w:rFonts w:ascii="仿宋_GB2312" w:eastAsia="MS Mincho" w:hAnsi="宋体" w:cs="Times New Roman" w:hint="eastAsia"/>
                <w:bCs/>
                <w:szCs w:val="21"/>
                <w:lang w:eastAsia="ja-JP"/>
              </w:rPr>
              <w:t>分）</w:t>
            </w:r>
          </w:p>
          <w:p w:rsidR="00E36855" w:rsidRPr="00E36855" w:rsidRDefault="00E36855" w:rsidP="00E36855">
            <w:pPr>
              <w:ind w:left="-50" w:right="-50"/>
              <w:rPr>
                <w:rFonts w:ascii="仿宋_GB2312" w:eastAsia="宋体" w:hAnsi="宋体" w:cs="Times New Roman"/>
                <w:bCs/>
                <w:szCs w:val="21"/>
                <w:lang w:eastAsia="ja-JP"/>
              </w:rPr>
            </w:pPr>
            <w:r w:rsidRPr="00E36855">
              <w:rPr>
                <w:rFonts w:ascii="仿宋_GB2312" w:eastAsia="MS Mincho" w:hAnsi="宋体" w:cs="Times New Roman" w:hint="eastAsia"/>
                <w:bCs/>
                <w:szCs w:val="21"/>
                <w:lang w:eastAsia="ja-JP"/>
              </w:rPr>
              <w:t>3</w:t>
            </w:r>
            <w:r w:rsidRPr="00E36855">
              <w:rPr>
                <w:rFonts w:ascii="仿宋_GB2312" w:eastAsia="MS Mincho" w:hAnsi="宋体" w:cs="Times New Roman" w:hint="eastAsia"/>
                <w:bCs/>
                <w:szCs w:val="21"/>
                <w:lang w:eastAsia="ja-JP"/>
              </w:rPr>
              <w:t>．練習問題の説明や質疑応答（</w:t>
            </w:r>
            <w:r w:rsidRPr="00E36855">
              <w:rPr>
                <w:rFonts w:ascii="仿宋_GB2312" w:eastAsia="MS Mincho" w:hAnsi="宋体" w:cs="Times New Roman" w:hint="eastAsia"/>
                <w:bCs/>
                <w:szCs w:val="21"/>
                <w:lang w:eastAsia="ja-JP"/>
              </w:rPr>
              <w:t>10</w:t>
            </w:r>
            <w:r w:rsidRPr="00E36855">
              <w:rPr>
                <w:rFonts w:ascii="仿宋_GB2312" w:eastAsia="MS Mincho" w:hAnsi="宋体" w:cs="Times New Roman" w:hint="eastAsia"/>
                <w:bCs/>
                <w:szCs w:val="21"/>
                <w:lang w:eastAsia="ja-JP"/>
              </w:rPr>
              <w:t>分）</w:t>
            </w:r>
          </w:p>
          <w:p w:rsidR="00E36855" w:rsidRPr="00E36855" w:rsidRDefault="00E36855" w:rsidP="00E36855">
            <w:pPr>
              <w:numPr>
                <w:ilvl w:val="0"/>
                <w:numId w:val="6"/>
              </w:numPr>
              <w:ind w:right="-50"/>
              <w:rPr>
                <w:rFonts w:ascii="仿宋_GB2312" w:eastAsia="MS Mincho" w:hAnsi="宋体" w:cs="Times New Roman"/>
                <w:bCs/>
                <w:szCs w:val="21"/>
                <w:lang w:eastAsia="ja-JP"/>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ブラックボード</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ウィチャット</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発音練習、朗読</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説明、質疑応答</w:t>
            </w:r>
          </w:p>
          <w:p w:rsidR="00E36855" w:rsidRPr="00E36855" w:rsidRDefault="00E36855" w:rsidP="00E36855">
            <w:pPr>
              <w:ind w:left="-50"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模擬メールの作成、翻訳</w:t>
            </w:r>
          </w:p>
        </w:tc>
      </w:tr>
      <w:tr w:rsidR="00E36855" w:rsidRPr="00E36855" w:rsidTr="00E36855">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hideMark/>
          </w:tcPr>
          <w:p w:rsidR="00E36855" w:rsidRPr="00E36855" w:rsidRDefault="00E36855" w:rsidP="00E36855">
            <w:pPr>
              <w:adjustRightInd w:val="0"/>
              <w:snapToGrid w:val="0"/>
              <w:spacing w:line="360" w:lineRule="auto"/>
              <w:ind w:right="-51"/>
              <w:rPr>
                <w:rFonts w:ascii="仿宋_GB2312" w:eastAsia="MS Mincho" w:hAnsi="宋体" w:cs="Times New Roman"/>
                <w:bCs/>
                <w:szCs w:val="21"/>
              </w:rPr>
            </w:pPr>
            <w:r w:rsidRPr="00E36855">
              <w:rPr>
                <w:rFonts w:ascii="仿宋_GB2312" w:eastAsia="仿宋_GB2312" w:hAnsi="宋体" w:cs="Times New Roman" w:hint="eastAsia"/>
                <w:bCs/>
                <w:szCs w:val="21"/>
              </w:rPr>
              <w:t>课外复习、预习要求及作业布置</w:t>
            </w:r>
          </w:p>
          <w:p w:rsidR="00E36855" w:rsidRPr="00E36855" w:rsidRDefault="00E36855" w:rsidP="00E36855">
            <w:pPr>
              <w:adjustRightInd w:val="0"/>
              <w:snapToGrid w:val="0"/>
              <w:ind w:right="-50"/>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保険にかかわる書類の作成方法および注意事項のおさらいをするよう指示する。</w:t>
            </w:r>
          </w:p>
          <w:p w:rsidR="00E36855" w:rsidRPr="00E36855" w:rsidRDefault="00E36855" w:rsidP="00E36855">
            <w:pPr>
              <w:adjustRightInd w:val="0"/>
              <w:snapToGrid w:val="0"/>
              <w:ind w:right="-50"/>
              <w:rPr>
                <w:rFonts w:ascii="仿宋_GB2312" w:eastAsia="仿宋_GB2312" w:hAnsi="Calibri" w:cs="Times New Roman"/>
                <w:bCs/>
                <w:szCs w:val="21"/>
                <w:lang w:eastAsia="ja-JP"/>
              </w:rPr>
            </w:pPr>
            <w:r w:rsidRPr="00E36855">
              <w:rPr>
                <w:rFonts w:ascii="MS UI Gothic" w:eastAsia="MS UI Gothic" w:hAnsi="MS UI Gothic" w:cs="Times New Roman" w:hint="eastAsia"/>
                <w:bCs/>
                <w:szCs w:val="21"/>
                <w:lang w:eastAsia="ja-JP"/>
              </w:rPr>
              <w:t>宿題を提出してもらって、チェックする。</w:t>
            </w:r>
          </w:p>
        </w:tc>
      </w:tr>
      <w:tr w:rsidR="00E36855" w:rsidRPr="00E36855" w:rsidTr="00E3685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MS Mincho" w:eastAsia="MS Mincho" w:hAnsi="MS Mincho" w:cs="Times New Roman"/>
                <w:bCs/>
                <w:szCs w:val="21"/>
                <w:lang w:eastAsia="ja-JP"/>
              </w:rPr>
            </w:pPr>
            <w:r w:rsidRPr="00E36855">
              <w:rPr>
                <w:rFonts w:ascii="MS Mincho" w:eastAsia="MS Mincho" w:hAnsi="MS Mincho" w:cs="Times New Roman" w:hint="eastAsia"/>
                <w:bCs/>
                <w:szCs w:val="21"/>
                <w:lang w:eastAsia="ja-JP"/>
              </w:rPr>
              <w:t>予定通りに授業計画をこなす。</w:t>
            </w:r>
          </w:p>
        </w:tc>
      </w:tr>
    </w:tbl>
    <w:p w:rsidR="00E36855" w:rsidRPr="00E36855" w:rsidRDefault="00E36855" w:rsidP="00E36855">
      <w:pPr>
        <w:rPr>
          <w:rFonts w:ascii="Times New Roman" w:eastAsia="宋体" w:hAnsi="Times New Roman" w:cs="Times New Roman"/>
          <w:szCs w:val="24"/>
          <w:lang w:eastAsia="ja-JP"/>
        </w:rPr>
      </w:pPr>
    </w:p>
    <w:p w:rsidR="00E36855" w:rsidRPr="00E36855" w:rsidRDefault="00E36855" w:rsidP="00E36855">
      <w:pPr>
        <w:spacing w:line="400" w:lineRule="exact"/>
        <w:jc w:val="center"/>
        <w:rPr>
          <w:rFonts w:ascii="黑体" w:eastAsia="MS Mincho" w:hAnsi="宋体" w:cs="Times New Roman"/>
          <w:b/>
          <w:bCs/>
          <w:sz w:val="30"/>
          <w:szCs w:val="44"/>
          <w:lang w:eastAsia="ja-JP"/>
        </w:rPr>
      </w:pPr>
    </w:p>
    <w:p w:rsidR="00E36855" w:rsidRPr="00E36855" w:rsidRDefault="00E36855" w:rsidP="00E36855">
      <w:pPr>
        <w:spacing w:line="400" w:lineRule="exact"/>
        <w:jc w:val="center"/>
        <w:rPr>
          <w:rFonts w:ascii="黑体" w:eastAsia="黑体" w:hAnsi="宋体" w:cs="Times New Roman"/>
          <w:b/>
          <w:bCs/>
          <w:sz w:val="30"/>
          <w:szCs w:val="44"/>
        </w:rPr>
      </w:pPr>
      <w:r w:rsidRPr="00E36855">
        <w:rPr>
          <w:rFonts w:ascii="黑体" w:eastAsia="黑体" w:hAnsi="宋体" w:cs="Times New Roman" w:hint="eastAsia"/>
          <w:b/>
          <w:bCs/>
          <w:sz w:val="30"/>
          <w:szCs w:val="44"/>
        </w:rPr>
        <w:lastRenderedPageBreak/>
        <w:t>上 海 建 桥 学 院</w:t>
      </w:r>
    </w:p>
    <w:p w:rsidR="00E36855" w:rsidRPr="00E36855" w:rsidRDefault="00E36855" w:rsidP="00E36855">
      <w:pPr>
        <w:spacing w:line="400" w:lineRule="exact"/>
        <w:jc w:val="center"/>
        <w:rPr>
          <w:rFonts w:ascii="宋体" w:eastAsia="MS Mincho" w:hAnsi="宋体" w:cs="Times New Roman"/>
          <w:sz w:val="28"/>
          <w:szCs w:val="28"/>
        </w:rPr>
      </w:pPr>
      <w:r w:rsidRPr="00E36855">
        <w:rPr>
          <w:rFonts w:ascii="宋体" w:eastAsia="宋体" w:hAnsi="宋体" w:cs="Times New Roman" w:hint="eastAsia"/>
          <w:sz w:val="30"/>
          <w:szCs w:val="44"/>
          <w:u w:val="single"/>
        </w:rPr>
        <w:t>_《外贸日语函电》_</w:t>
      </w:r>
      <w:r w:rsidRPr="00E36855">
        <w:rPr>
          <w:rFonts w:ascii="宋体" w:eastAsia="宋体" w:hAnsi="宋体" w:cs="Times New Roman" w:hint="eastAsia"/>
          <w:sz w:val="28"/>
          <w:szCs w:val="28"/>
        </w:rPr>
        <w:t>课程教案</w:t>
      </w:r>
    </w:p>
    <w:p w:rsidR="00E36855" w:rsidRPr="00E36855" w:rsidRDefault="00E36855" w:rsidP="00E36855">
      <w:pPr>
        <w:spacing w:line="400" w:lineRule="exact"/>
        <w:rPr>
          <w:rFonts w:ascii="宋体" w:eastAsia="仿宋_GB2312" w:hAnsi="宋体" w:cs="Times New Roman"/>
          <w:sz w:val="28"/>
          <w:szCs w:val="28"/>
        </w:rPr>
      </w:pPr>
      <w:r w:rsidRPr="00E36855">
        <w:rPr>
          <w:rFonts w:ascii="仿宋_GB2312" w:eastAsia="仿宋_GB2312" w:hAnsi="宋体" w:cs="Times New Roman" w:hint="eastAsia"/>
          <w:sz w:val="24"/>
        </w:rPr>
        <w:t>周次：第</w:t>
      </w:r>
      <w:r w:rsidRPr="00E36855">
        <w:rPr>
          <w:rFonts w:ascii="MS Mincho" w:eastAsia="MS Mincho" w:hAnsi="MS Mincho" w:cs="Times New Roman" w:hint="eastAsia"/>
          <w:sz w:val="24"/>
        </w:rPr>
        <w:t>1</w:t>
      </w:r>
      <w:r w:rsidR="002A288E" w:rsidRPr="002A288E">
        <w:rPr>
          <w:rFonts w:ascii="MS Mincho" w:eastAsia="MS Mincho" w:hAnsi="MS Mincho" w:cs="Times New Roman" w:hint="eastAsia"/>
          <w:sz w:val="24"/>
        </w:rPr>
        <w:t>4</w:t>
      </w:r>
      <w:r w:rsidRPr="00E36855">
        <w:rPr>
          <w:rFonts w:ascii="仿宋_GB2312" w:eastAsia="仿宋_GB2312" w:hAnsi="宋体" w:cs="Times New Roman" w:hint="eastAsia"/>
          <w:sz w:val="24"/>
        </w:rPr>
        <w:t>周第</w:t>
      </w:r>
      <w:r w:rsidRPr="00E36855">
        <w:rPr>
          <w:rFonts w:ascii="MS Mincho" w:eastAsia="MS Mincho" w:hAnsi="MS Mincho" w:cs="Times New Roman" w:hint="eastAsia"/>
          <w:sz w:val="24"/>
        </w:rPr>
        <w:t>1</w:t>
      </w:r>
      <w:r w:rsidRPr="00E36855">
        <w:rPr>
          <w:rFonts w:ascii="MS Mincho" w:eastAsia="宋体" w:hAnsi="MS Mincho" w:cs="Times New Roman" w:hint="eastAsia"/>
          <w:sz w:val="24"/>
        </w:rPr>
        <w:t>3</w:t>
      </w:r>
      <w:r w:rsidRPr="00E36855">
        <w:rPr>
          <w:rFonts w:ascii="仿宋_GB2312" w:eastAsia="仿宋_GB2312" w:hAnsi="宋体" w:cs="Times New Roman" w:hint="eastAsia"/>
          <w:sz w:val="24"/>
        </w:rPr>
        <w:t>次课       学时：</w:t>
      </w:r>
      <w:r w:rsidRPr="00E36855">
        <w:rPr>
          <w:rFonts w:ascii="仿宋_GB2312" w:eastAsia="MS Mincho" w:hAnsi="宋体" w:cs="Times New Roman" w:hint="eastAsia"/>
          <w:sz w:val="24"/>
        </w:rPr>
        <w:t>2</w:t>
      </w:r>
      <w:r w:rsidRPr="00E36855">
        <w:rPr>
          <w:rFonts w:ascii="仿宋_GB2312" w:eastAsia="仿宋_GB2312" w:hAnsi="宋体" w:cs="Times New Roman" w:hint="eastAsia"/>
          <w:sz w:val="24"/>
        </w:rPr>
        <w:t>学时         教案撰写人：章培新</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6"/>
        <w:gridCol w:w="2511"/>
      </w:tblGrid>
      <w:tr w:rsidR="00E36855" w:rsidRPr="00E36855" w:rsidTr="00E3685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Calibri" w:cs="Times New Roman"/>
                <w:bCs/>
                <w:szCs w:val="21"/>
                <w:lang w:eastAsia="ja-JP"/>
              </w:rPr>
            </w:pPr>
            <w:r w:rsidRPr="00E36855">
              <w:rPr>
                <w:rFonts w:ascii="仿宋_GB2312" w:eastAsia="MS Mincho" w:hAnsi="Calibri" w:cs="Times New Roman" w:hint="eastAsia"/>
                <w:bCs/>
                <w:szCs w:val="21"/>
                <w:lang w:eastAsia="ja-JP"/>
              </w:rPr>
              <w:t>第</w:t>
            </w:r>
            <w:r w:rsidRPr="00E36855">
              <w:rPr>
                <w:rFonts w:ascii="仿宋_GB2312" w:eastAsia="宋体" w:hAnsi="Calibri" w:cs="Times New Roman" w:hint="eastAsia"/>
                <w:bCs/>
                <w:szCs w:val="21"/>
                <w:lang w:eastAsia="ja-JP"/>
              </w:rPr>
              <w:t>十</w:t>
            </w:r>
            <w:r w:rsidRPr="00E36855">
              <w:rPr>
                <w:rFonts w:ascii="仿宋_GB2312" w:eastAsia="MS Mincho" w:hAnsi="Calibri" w:cs="Times New Roman" w:hint="eastAsia"/>
                <w:bCs/>
                <w:szCs w:val="21"/>
                <w:lang w:eastAsia="ja-JP"/>
              </w:rPr>
              <w:t>課　船積み、船積通知</w:t>
            </w:r>
          </w:p>
        </w:tc>
      </w:tr>
      <w:tr w:rsidR="00E36855" w:rsidRPr="00E36855" w:rsidTr="00E36855">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MS Mincho" w:hAnsi="宋体" w:cs="Times New Roman"/>
                <w:bCs/>
                <w:szCs w:val="21"/>
                <w:lang w:eastAsia="ja-JP"/>
              </w:rPr>
            </w:pPr>
          </w:p>
          <w:p w:rsidR="00E36855" w:rsidRPr="00E36855" w:rsidRDefault="00E36855" w:rsidP="00E36855">
            <w:pPr>
              <w:adjustRightInd w:val="0"/>
              <w:snapToGrid w:val="0"/>
              <w:ind w:left="-50" w:right="-50"/>
              <w:rPr>
                <w:rFonts w:ascii="仿宋_GB2312" w:eastAsia="MS Mincho" w:hAnsi="宋体" w:cs="Times New Roman"/>
                <w:bCs/>
                <w:szCs w:val="21"/>
                <w:lang w:eastAsia="ja-JP"/>
              </w:rPr>
            </w:pPr>
            <w:r w:rsidRPr="00E36855">
              <w:rPr>
                <w:rFonts w:ascii="仿宋_GB2312" w:eastAsia="仿宋_GB2312" w:hAnsi="宋体" w:cs="Times New Roman" w:hint="eastAsia"/>
                <w:bCs/>
                <w:szCs w:val="21"/>
                <w:lang w:eastAsia="ja-JP"/>
              </w:rPr>
              <w:t>本次授课目的与要求</w:t>
            </w:r>
          </w:p>
          <w:p w:rsidR="00E36855" w:rsidRPr="00E36855" w:rsidRDefault="00E36855" w:rsidP="00E36855">
            <w:pPr>
              <w:adjustRightInd w:val="0"/>
              <w:snapToGrid w:val="0"/>
              <w:ind w:left="-50" w:right="-50"/>
              <w:rPr>
                <w:rFonts w:ascii="仿宋_GB2312" w:eastAsia="MS Mincho" w:hAnsi="宋体" w:cs="Times New Roman"/>
                <w:bCs/>
                <w:szCs w:val="21"/>
                <w:lang w:eastAsia="ja-JP"/>
              </w:rPr>
            </w:pPr>
          </w:p>
          <w:p w:rsidR="00E36855" w:rsidRPr="00E36855" w:rsidRDefault="00E36855" w:rsidP="00E36855">
            <w:pPr>
              <w:autoSpaceDE w:val="0"/>
              <w:autoSpaceDN w:val="0"/>
              <w:adjustRightInd w:val="0"/>
              <w:jc w:val="left"/>
              <w:rPr>
                <w:rFonts w:ascii="LikureiStd-Regular" w:eastAsia="LikureiStd-Regular" w:hAnsi="Calibri" w:cs="LikureiStd-Regular"/>
                <w:color w:val="000000"/>
                <w:kern w:val="0"/>
                <w:szCs w:val="21"/>
                <w:lang w:eastAsia="ja-JP"/>
              </w:rPr>
            </w:pPr>
            <w:r w:rsidRPr="00E36855">
              <w:rPr>
                <w:rFonts w:ascii="LikureiStd-Regular" w:eastAsia="LikureiStd-Regular" w:hAnsi="Calibri" w:cs="LikureiStd-Regular" w:hint="eastAsia"/>
                <w:color w:val="000000"/>
                <w:kern w:val="0"/>
                <w:szCs w:val="21"/>
                <w:lang w:eastAsia="ja-JP"/>
              </w:rPr>
              <w:t>1. 船積関連の日本語表現と書き方を習得させる。</w:t>
            </w:r>
          </w:p>
          <w:p w:rsidR="00E36855" w:rsidRPr="00E36855" w:rsidRDefault="00E36855" w:rsidP="00E36855">
            <w:pPr>
              <w:autoSpaceDE w:val="0"/>
              <w:autoSpaceDN w:val="0"/>
              <w:adjustRightInd w:val="0"/>
              <w:jc w:val="left"/>
              <w:rPr>
                <w:rFonts w:ascii="LikureiStd-Regular" w:eastAsia="LikureiStd-Regular" w:hAnsi="Calibri" w:cs="LikureiStd-Regular"/>
                <w:color w:val="000000"/>
                <w:kern w:val="0"/>
                <w:szCs w:val="21"/>
                <w:lang w:eastAsia="ja-JP"/>
              </w:rPr>
            </w:pPr>
            <w:r w:rsidRPr="00E36855">
              <w:rPr>
                <w:rFonts w:ascii="LikureiStd-Regular" w:eastAsia="LikureiStd-Regular" w:hAnsi="Calibri" w:cs="LikureiStd-Regular" w:hint="eastAsia"/>
                <w:color w:val="000000"/>
                <w:kern w:val="0"/>
                <w:szCs w:val="21"/>
                <w:lang w:eastAsia="ja-JP"/>
              </w:rPr>
              <w:t>2. 日本語で船積み関連業務の練習をさせる。</w:t>
            </w:r>
          </w:p>
          <w:p w:rsidR="00E36855" w:rsidRPr="00E36855" w:rsidRDefault="00E36855" w:rsidP="00E36855">
            <w:pPr>
              <w:autoSpaceDE w:val="0"/>
              <w:autoSpaceDN w:val="0"/>
              <w:adjustRightInd w:val="0"/>
              <w:jc w:val="left"/>
              <w:rPr>
                <w:rFonts w:ascii="MS Mincho" w:eastAsia="MS Mincho" w:hAnsi="MS Mincho" w:cs="Times New Roman"/>
                <w:bCs/>
                <w:szCs w:val="21"/>
                <w:lang w:eastAsia="ja-JP"/>
              </w:rPr>
            </w:pPr>
          </w:p>
        </w:tc>
      </w:tr>
      <w:tr w:rsidR="00E36855" w:rsidRPr="00E36855" w:rsidTr="00E36855">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MS Mincho" w:hAnsi="宋体" w:cs="Times New Roman"/>
                <w:bCs/>
                <w:szCs w:val="21"/>
                <w:lang w:eastAsia="ja-JP"/>
              </w:rPr>
            </w:pPr>
            <w:r w:rsidRPr="00E36855">
              <w:rPr>
                <w:rFonts w:ascii="仿宋_GB2312" w:eastAsia="仿宋_GB2312" w:hAnsi="宋体" w:cs="Times New Roman" w:hint="eastAsia"/>
                <w:bCs/>
                <w:szCs w:val="21"/>
                <w:lang w:eastAsia="ja-JP"/>
              </w:rPr>
              <w:t>教学设计思路</w:t>
            </w:r>
          </w:p>
          <w:p w:rsidR="00E36855" w:rsidRPr="00E36855" w:rsidRDefault="00E36855" w:rsidP="00E36855">
            <w:pPr>
              <w:ind w:left="-50"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授業の流れ</w:t>
            </w:r>
            <w:r w:rsidRPr="00E36855">
              <w:rPr>
                <w:rFonts w:ascii="仿宋_GB2312" w:eastAsia="MS Mincho" w:hAnsi="宋体" w:cs="Times New Roman" w:hint="eastAsia"/>
                <w:bCs/>
                <w:szCs w:val="21"/>
                <w:lang w:eastAsia="ja-JP"/>
              </w:rPr>
              <w:t>:</w:t>
            </w:r>
          </w:p>
          <w:p w:rsidR="00E36855" w:rsidRPr="00E36855" w:rsidRDefault="00EC4FE6" w:rsidP="00E36855">
            <w:pPr>
              <w:adjustRightInd w:val="0"/>
              <w:snapToGrid w:val="0"/>
              <w:ind w:leftChars="100" w:left="210"/>
              <w:rPr>
                <w:rFonts w:ascii="Times New Roman" w:eastAsia="MS Mincho" w:hAnsi="Times New Roman" w:cs="Times New Roman"/>
                <w:szCs w:val="24"/>
                <w:lang w:eastAsia="ja-JP"/>
              </w:rPr>
            </w:pPr>
            <w:r>
              <w:rPr>
                <w:noProof/>
              </w:rPr>
              <w:pict>
                <v:shape id="_x0000_s1040" type="#_x0000_t32" style="position:absolute;left:0;text-align:left;margin-left:325.35pt;margin-top:10.65pt;width:0;height:27.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" strokecolor="windowText" strokeweight=".5pt">
                  <v:stroke endarrow="open" joinstyle="miter"/>
                  <o:lock v:ext="edit" shapetype="f"/>
                </v:shape>
              </w:pict>
            </w:r>
            <w:r>
              <w:rPr>
                <w:noProof/>
              </w:rPr>
              <w:pict>
                <v:shape id="_x0000_s1039" type="#_x0000_t32" style="position:absolute;left:0;text-align:left;margin-left:33.3pt;margin-top:9.55pt;width:0;height:34.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" strokecolor="windowText" strokeweight=".5pt">
                  <v:stroke endarrow="open" joinstyle="miter"/>
                  <o:lock v:ext="edit" shapetype="f"/>
                </v:shape>
              </w:pict>
            </w:r>
            <w:r>
              <w:rPr>
                <w:noProof/>
              </w:rPr>
              <w:pict>
                <v:shape id="_x0000_s1038" type="#_x0000_t32" style="position:absolute;left:0;text-align:left;margin-left:164.65pt;margin-top:19.05pt;width:0;height:19.3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" strokecolor="windowText" strokeweight=".5pt">
                  <v:stroke endarrow="open" joinstyle="miter"/>
                  <o:lock v:ext="edit" shapetype="f"/>
                </v:shape>
              </w:pic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新出単語</w:t>
            </w:r>
            <w:r w:rsidR="00E36855" w:rsidRPr="00E36855">
              <w:rPr>
                <w:rFonts w:ascii="Times New Roman" w:eastAsia="宋体" w:hAnsi="Times New Roman" w:cs="Times New Roman"/>
                <w:szCs w:val="24"/>
                <w:lang w:eastAsia="ja-JP"/>
              </w:rPr>
              <w:t>]→</w:t>
            </w:r>
            <w:r w:rsidR="00E36855" w:rsidRPr="00E36855">
              <w:rPr>
                <w:rFonts w:ascii="MS UI Gothic" w:eastAsia="MS UI Gothic" w:hAnsi="MS UI Gothic" w:cs="Times New Roman" w:hint="eastAsia"/>
                <w:szCs w:val="24"/>
                <w:lang w:eastAsia="ja-JP"/>
              </w:rPr>
              <w:t>[シチュエーション</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業務知識</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常用表現</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実例</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練習問題</w:t>
            </w:r>
            <w:r w:rsidR="00E36855" w:rsidRPr="00E36855">
              <w:rPr>
                <w:rFonts w:ascii="Times New Roman" w:eastAsia="宋体" w:hAnsi="Times New Roman" w:cs="Times New Roman"/>
                <w:szCs w:val="24"/>
                <w:lang w:eastAsia="ja-JP"/>
              </w:rPr>
              <w:t>]</w:t>
            </w:r>
            <w:r w:rsidR="00E36855" w:rsidRPr="00E36855">
              <w:rPr>
                <w:rFonts w:ascii="Times New Roman" w:eastAsia="宋体" w:hAnsi="Times New Roman" w:cs="Times New Roman"/>
                <w:szCs w:val="24"/>
                <w:lang w:eastAsia="ja-JP"/>
              </w:rPr>
              <w:br/>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hint="eastAsia"/>
                <w:szCs w:val="24"/>
                <w:lang w:eastAsia="ja-JP"/>
              </w:rPr>
              <w:t xml:space="preserve">　　　</w:t>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szCs w:val="24"/>
                <w:lang w:eastAsia="ja-JP"/>
              </w:rPr>
              <w:t>└────────────────────────┘</w:t>
            </w:r>
          </w:p>
          <w:p w:rsidR="00E36855" w:rsidRPr="00E36855" w:rsidRDefault="00E36855" w:rsidP="00E36855">
            <w:pPr>
              <w:adjustRightInd w:val="0"/>
              <w:snapToGrid w:val="0"/>
              <w:ind w:right="-50" w:firstLineChars="100" w:firstLine="210"/>
              <w:rPr>
                <w:rFonts w:ascii="MS UI Gothic" w:eastAsia="MS UI Gothic" w:hAnsi="MS UI Gothic" w:cs="Times New Roman"/>
                <w:szCs w:val="24"/>
                <w:lang w:eastAsia="ja-JP"/>
              </w:rPr>
            </w:pPr>
          </w:p>
          <w:p w:rsidR="00E36855" w:rsidRPr="00E36855" w:rsidRDefault="00E36855" w:rsidP="00E36855">
            <w:pPr>
              <w:adjustRightInd w:val="0"/>
              <w:snapToGrid w:val="0"/>
              <w:ind w:right="-50" w:firstLineChars="100" w:firstLine="210"/>
              <w:rPr>
                <w:rFonts w:ascii="仿宋_GB2312" w:eastAsia="MS Mincho" w:hAnsi="宋体" w:cs="Times New Roman"/>
                <w:bCs/>
                <w:szCs w:val="21"/>
                <w:highlight w:val="yellow"/>
              </w:rPr>
            </w:pPr>
            <w:r w:rsidRPr="00E36855">
              <w:rPr>
                <w:rFonts w:ascii="MS UI Gothic" w:eastAsia="MS UI Gothic" w:hAnsi="MS UI Gothic" w:cs="Times New Roman" w:hint="eastAsia"/>
                <w:szCs w:val="24"/>
              </w:rPr>
              <w:t>授業前予習</w:t>
            </w:r>
            <w:r w:rsidRPr="00E36855">
              <w:rPr>
                <w:rFonts w:ascii="MS Mincho" w:eastAsia="MS Mincho" w:hAnsi="MS Mincho" w:cs="Times New Roman" w:hint="eastAsia"/>
                <w:szCs w:val="24"/>
              </w:rPr>
              <w:t xml:space="preserve">　　　　　　　　授業重点　　　　　　　　　　　応用練習、翻訳</w:t>
            </w:r>
          </w:p>
        </w:tc>
      </w:tr>
      <w:tr w:rsidR="00E36855" w:rsidRPr="00E36855" w:rsidTr="00E36855">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本次教学重点与难点</w:t>
            </w:r>
          </w:p>
          <w:p w:rsidR="00E36855" w:rsidRPr="00E36855" w:rsidRDefault="00E36855" w:rsidP="00E36855">
            <w:pPr>
              <w:adjustRightInd w:val="0"/>
              <w:snapToGrid w:val="0"/>
              <w:ind w:left="-50" w:right="-50"/>
              <w:rPr>
                <w:rFonts w:ascii="仿宋_GB2312" w:eastAsia="仿宋_GB2312" w:hAnsi="宋体" w:cs="Times New Roman"/>
                <w:bCs/>
                <w:szCs w:val="21"/>
                <w:lang w:eastAsia="ja-JP"/>
              </w:rPr>
            </w:pPr>
          </w:p>
          <w:p w:rsidR="00E36855" w:rsidRPr="00E36855" w:rsidRDefault="00E36855" w:rsidP="00E36855">
            <w:pPr>
              <w:ind w:right="-50"/>
              <w:jc w:val="left"/>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新出単語：授業中、例文を取り上げながら、文脈に即した意味や使い方を説明する。</w:t>
            </w:r>
          </w:p>
          <w:p w:rsidR="00E36855" w:rsidRPr="00E36855" w:rsidRDefault="00E36855" w:rsidP="00E36855">
            <w:pPr>
              <w:ind w:right="-50"/>
              <w:rPr>
                <w:rFonts w:ascii="MS UI Gothic" w:eastAsia="MS UI Gothic" w:hAnsi="MS UI Gothic" w:cs="Times New Roman"/>
                <w:szCs w:val="24"/>
                <w:lang w:eastAsia="ja-JP"/>
              </w:rPr>
            </w:pPr>
            <w:r w:rsidRPr="00E36855">
              <w:rPr>
                <w:rFonts w:ascii="MS UI Gothic" w:eastAsia="MS UI Gothic" w:hAnsi="MS UI Gothic" w:cs="Times New Roman" w:hint="eastAsia"/>
                <w:bCs/>
                <w:szCs w:val="21"/>
                <w:lang w:eastAsia="ja-JP"/>
              </w:rPr>
              <w:t>２．取り入れる手法：事前に準備した資料を添付しながら「実例」を中心に、詳細に説明する。</w:t>
            </w:r>
          </w:p>
          <w:p w:rsidR="00E36855" w:rsidRPr="00E36855" w:rsidRDefault="00E36855" w:rsidP="00E36855">
            <w:pPr>
              <w:adjustRightInd w:val="0"/>
              <w:snapToGrid w:val="0"/>
              <w:ind w:leftChars="-24" w:left="265" w:hangingChars="150" w:hanging="315"/>
              <w:rPr>
                <w:rFonts w:ascii="仿宋_GB2312" w:eastAsia="仿宋_GB2312" w:hAnsi="宋体" w:cs="Times New Roman"/>
                <w:bCs/>
                <w:szCs w:val="21"/>
                <w:lang w:eastAsia="ja-JP"/>
              </w:rPr>
            </w:pPr>
            <w:r w:rsidRPr="00E36855">
              <w:rPr>
                <w:rFonts w:ascii="MS UI Gothic" w:eastAsia="MS UI Gothic" w:hAnsi="MS UI Gothic" w:cs="Times New Roman" w:hint="eastAsia"/>
                <w:bCs/>
                <w:szCs w:val="21"/>
                <w:lang w:eastAsia="ja-JP"/>
              </w:rPr>
              <w:t>３．学習効果の確認：ウィチャットの音声機能で、発音を確認したり、質問に答えさせたりする。保険にかかわる常用表現を説明し、理解させる。</w:t>
            </w:r>
          </w:p>
          <w:p w:rsidR="00E36855" w:rsidRPr="00E36855" w:rsidRDefault="00E36855" w:rsidP="00E36855">
            <w:pPr>
              <w:ind w:left="-50" w:right="-50"/>
              <w:rPr>
                <w:rFonts w:ascii="仿宋_GB2312" w:eastAsia="仿宋_GB2312" w:hAnsi="Calibri" w:cs="Times New Roman"/>
                <w:bCs/>
                <w:szCs w:val="21"/>
                <w:lang w:eastAsia="ja-JP"/>
              </w:rPr>
            </w:pPr>
          </w:p>
        </w:tc>
      </w:tr>
      <w:tr w:rsidR="00E36855" w:rsidRPr="00E36855" w:rsidTr="00E36855">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left="-50" w:right="-50"/>
              <w:rPr>
                <w:rFonts w:ascii="仿宋_GB2312" w:eastAsia="仿宋_GB2312" w:hAnsi="宋体" w:cs="Times New Roman"/>
                <w:bCs/>
                <w:szCs w:val="21"/>
              </w:rPr>
            </w:pPr>
            <w:r w:rsidRPr="00E36855">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仿宋_GB2312" w:hAnsi="宋体" w:cs="Times New Roman"/>
                <w:bCs/>
                <w:szCs w:val="21"/>
              </w:rPr>
            </w:pPr>
            <w:r w:rsidRPr="00E36855">
              <w:rPr>
                <w:rFonts w:ascii="仿宋_GB2312" w:eastAsia="仿宋_GB2312" w:hAnsi="宋体" w:cs="Times New Roman" w:hint="eastAsia"/>
                <w:bCs/>
                <w:szCs w:val="21"/>
              </w:rPr>
              <w:t>教学方法与手段设计</w:t>
            </w:r>
          </w:p>
        </w:tc>
      </w:tr>
      <w:tr w:rsidR="00E36855" w:rsidRPr="00E36855" w:rsidTr="00E36855">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ind w:right="-50"/>
              <w:rPr>
                <w:rFonts w:ascii="仿宋_GB2312" w:eastAsia="宋体" w:hAnsi="宋体" w:cs="Times New Roman"/>
                <w:bCs/>
                <w:szCs w:val="21"/>
                <w:lang w:eastAsia="ja-JP"/>
              </w:rPr>
            </w:pPr>
            <w:r w:rsidRPr="00E36855">
              <w:rPr>
                <w:rFonts w:ascii="仿宋_GB2312" w:eastAsia="宋体" w:hAnsi="宋体" w:cs="Times New Roman" w:hint="eastAsia"/>
                <w:bCs/>
                <w:szCs w:val="21"/>
                <w:lang w:eastAsia="ja-JP"/>
              </w:rPr>
              <w:t>本課の</w:t>
            </w:r>
            <w:r w:rsidRPr="00E36855">
              <w:rPr>
                <w:rFonts w:ascii="MS Mincho" w:eastAsia="MS Mincho" w:hAnsi="MS Mincho" w:cs="Times New Roman" w:hint="eastAsia"/>
                <w:bCs/>
                <w:szCs w:val="21"/>
                <w:lang w:eastAsia="ja-JP"/>
              </w:rPr>
              <w:t>所要</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:２</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１</w:t>
            </w:r>
            <w:r w:rsidRPr="00E36855">
              <w:rPr>
                <w:rFonts w:ascii="仿宋_GB2312" w:eastAsia="宋体" w:hAnsi="宋体" w:cs="Times New Roman" w:hint="eastAsia"/>
                <w:bCs/>
                <w:szCs w:val="21"/>
                <w:lang w:eastAsia="ja-JP"/>
              </w:rPr>
              <w:t>回分）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授業時間の配分</w:t>
            </w:r>
            <w:r w:rsidRPr="00E36855">
              <w:rPr>
                <w:rFonts w:ascii="仿宋_GB2312" w:eastAsia="MS Mincho" w:hAnsi="宋体" w:cs="Times New Roman" w:hint="eastAsia"/>
                <w:bCs/>
                <w:szCs w:val="21"/>
                <w:lang w:eastAsia="ja-JP"/>
              </w:rPr>
              <w:t>:</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1</w:t>
            </w:r>
            <w:r w:rsidRPr="00E36855">
              <w:rPr>
                <w:rFonts w:ascii="仿宋_GB2312" w:eastAsia="MS Mincho" w:hAnsi="宋体" w:cs="Times New Roman" w:hint="eastAsia"/>
                <w:bCs/>
                <w:szCs w:val="21"/>
                <w:lang w:eastAsia="ja-JP"/>
              </w:rPr>
              <w:t>．単語説明（</w:t>
            </w:r>
            <w:r w:rsidRPr="00E36855">
              <w:rPr>
                <w:rFonts w:ascii="仿宋_GB2312" w:eastAsia="MS Mincho" w:hAnsi="宋体" w:cs="Times New Roman" w:hint="eastAsia"/>
                <w:bCs/>
                <w:szCs w:val="21"/>
                <w:lang w:eastAsia="ja-JP"/>
              </w:rPr>
              <w:t>30</w:t>
            </w:r>
            <w:r w:rsidRPr="00E36855">
              <w:rPr>
                <w:rFonts w:ascii="仿宋_GB2312" w:eastAsia="MS Mincho" w:hAnsi="宋体" w:cs="Times New Roman" w:hint="eastAsia"/>
                <w:bCs/>
                <w:szCs w:val="21"/>
                <w:lang w:eastAsia="ja-JP"/>
              </w:rPr>
              <w:t>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2</w:t>
            </w:r>
            <w:r w:rsidRPr="00E36855">
              <w:rPr>
                <w:rFonts w:ascii="仿宋_GB2312" w:eastAsia="MS Mincho" w:hAnsi="宋体" w:cs="Times New Roman" w:hint="eastAsia"/>
                <w:bCs/>
                <w:szCs w:val="21"/>
                <w:lang w:eastAsia="ja-JP"/>
              </w:rPr>
              <w:t>．シチュエーション、業務知識、常用表現、実例等の説明（</w:t>
            </w:r>
            <w:r w:rsidRPr="00E36855">
              <w:rPr>
                <w:rFonts w:ascii="仿宋_GB2312" w:eastAsia="MS Mincho" w:hAnsi="宋体" w:cs="Times New Roman" w:hint="eastAsia"/>
                <w:bCs/>
                <w:szCs w:val="21"/>
                <w:lang w:eastAsia="ja-JP"/>
              </w:rPr>
              <w:t>50</w:t>
            </w:r>
            <w:r w:rsidRPr="00E36855">
              <w:rPr>
                <w:rFonts w:ascii="仿宋_GB2312" w:eastAsia="MS Mincho" w:hAnsi="宋体" w:cs="Times New Roman" w:hint="eastAsia"/>
                <w:bCs/>
                <w:szCs w:val="21"/>
                <w:lang w:eastAsia="ja-JP"/>
              </w:rPr>
              <w:t>分）</w:t>
            </w:r>
          </w:p>
          <w:p w:rsidR="00E36855" w:rsidRPr="00E36855" w:rsidRDefault="00E36855" w:rsidP="00E36855">
            <w:pPr>
              <w:ind w:left="-50" w:right="-50"/>
              <w:rPr>
                <w:rFonts w:ascii="仿宋_GB2312" w:eastAsia="宋体" w:hAnsi="宋体" w:cs="Times New Roman"/>
                <w:bCs/>
                <w:szCs w:val="21"/>
                <w:lang w:eastAsia="ja-JP"/>
              </w:rPr>
            </w:pPr>
            <w:r w:rsidRPr="00E36855">
              <w:rPr>
                <w:rFonts w:ascii="仿宋_GB2312" w:eastAsia="MS Mincho" w:hAnsi="宋体" w:cs="Times New Roman" w:hint="eastAsia"/>
                <w:bCs/>
                <w:szCs w:val="21"/>
                <w:lang w:eastAsia="ja-JP"/>
              </w:rPr>
              <w:t>3</w:t>
            </w:r>
            <w:r w:rsidRPr="00E36855">
              <w:rPr>
                <w:rFonts w:ascii="仿宋_GB2312" w:eastAsia="MS Mincho" w:hAnsi="宋体" w:cs="Times New Roman" w:hint="eastAsia"/>
                <w:bCs/>
                <w:szCs w:val="21"/>
                <w:lang w:eastAsia="ja-JP"/>
              </w:rPr>
              <w:t>．練習問題の説明や質疑応答（</w:t>
            </w:r>
            <w:r w:rsidRPr="00E36855">
              <w:rPr>
                <w:rFonts w:ascii="仿宋_GB2312" w:eastAsia="MS Mincho" w:hAnsi="宋体" w:cs="Times New Roman" w:hint="eastAsia"/>
                <w:bCs/>
                <w:szCs w:val="21"/>
                <w:lang w:eastAsia="ja-JP"/>
              </w:rPr>
              <w:t>10</w:t>
            </w:r>
            <w:r w:rsidRPr="00E36855">
              <w:rPr>
                <w:rFonts w:ascii="仿宋_GB2312" w:eastAsia="MS Mincho" w:hAnsi="宋体" w:cs="Times New Roman" w:hint="eastAsia"/>
                <w:bCs/>
                <w:szCs w:val="21"/>
                <w:lang w:eastAsia="ja-JP"/>
              </w:rPr>
              <w:t>分）</w:t>
            </w:r>
          </w:p>
          <w:p w:rsidR="00E36855" w:rsidRPr="00E36855" w:rsidRDefault="00E36855" w:rsidP="00E36855">
            <w:pPr>
              <w:numPr>
                <w:ilvl w:val="0"/>
                <w:numId w:val="7"/>
              </w:numPr>
              <w:ind w:right="-50"/>
              <w:rPr>
                <w:rFonts w:ascii="仿宋_GB2312" w:eastAsia="MS Mincho" w:hAnsi="宋体" w:cs="Times New Roman"/>
                <w:bCs/>
                <w:szCs w:val="21"/>
                <w:lang w:eastAsia="ja-JP"/>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ブラックボード</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ウィチャット</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発音練習、朗読</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説明、質疑応答</w:t>
            </w:r>
          </w:p>
          <w:p w:rsidR="00E36855" w:rsidRPr="00E36855" w:rsidRDefault="00E36855" w:rsidP="00E36855">
            <w:pPr>
              <w:ind w:left="-50"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模擬メールの作成、翻訳</w:t>
            </w:r>
          </w:p>
        </w:tc>
      </w:tr>
      <w:tr w:rsidR="00E36855" w:rsidRPr="00E36855" w:rsidTr="00E36855">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hideMark/>
          </w:tcPr>
          <w:p w:rsidR="00E36855" w:rsidRPr="00E36855" w:rsidRDefault="00E36855" w:rsidP="00E36855">
            <w:pPr>
              <w:adjustRightInd w:val="0"/>
              <w:snapToGrid w:val="0"/>
              <w:spacing w:line="360" w:lineRule="auto"/>
              <w:ind w:right="-51"/>
              <w:rPr>
                <w:rFonts w:ascii="仿宋_GB2312" w:eastAsia="MS Mincho" w:hAnsi="宋体" w:cs="Times New Roman"/>
                <w:bCs/>
                <w:szCs w:val="21"/>
              </w:rPr>
            </w:pPr>
            <w:r w:rsidRPr="00E36855">
              <w:rPr>
                <w:rFonts w:ascii="仿宋_GB2312" w:eastAsia="仿宋_GB2312" w:hAnsi="宋体" w:cs="Times New Roman" w:hint="eastAsia"/>
                <w:bCs/>
                <w:szCs w:val="21"/>
              </w:rPr>
              <w:t>课外复习、预习要求及作业布置</w:t>
            </w:r>
          </w:p>
          <w:p w:rsidR="00E36855" w:rsidRPr="00E36855" w:rsidRDefault="00E36855" w:rsidP="00E36855">
            <w:pPr>
              <w:adjustRightInd w:val="0"/>
              <w:snapToGrid w:val="0"/>
              <w:ind w:right="-50"/>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船積みにかかわる書類の作成方法および注意事項のおさらいをするよう指示する。</w:t>
            </w:r>
          </w:p>
          <w:p w:rsidR="00E36855" w:rsidRPr="00E36855" w:rsidRDefault="00E36855" w:rsidP="00E36855">
            <w:pPr>
              <w:adjustRightInd w:val="0"/>
              <w:snapToGrid w:val="0"/>
              <w:ind w:right="-50"/>
              <w:rPr>
                <w:rFonts w:ascii="仿宋_GB2312" w:eastAsia="仿宋_GB2312" w:hAnsi="Calibri" w:cs="Times New Roman"/>
                <w:bCs/>
                <w:szCs w:val="21"/>
                <w:lang w:eastAsia="ja-JP"/>
              </w:rPr>
            </w:pPr>
            <w:r w:rsidRPr="00E36855">
              <w:rPr>
                <w:rFonts w:ascii="MS UI Gothic" w:eastAsia="MS UI Gothic" w:hAnsi="MS UI Gothic" w:cs="Times New Roman" w:hint="eastAsia"/>
                <w:bCs/>
                <w:szCs w:val="21"/>
                <w:lang w:eastAsia="ja-JP"/>
              </w:rPr>
              <w:t>宿題を提出してもらって、チェックする。</w:t>
            </w:r>
          </w:p>
        </w:tc>
      </w:tr>
      <w:tr w:rsidR="00E36855" w:rsidRPr="00E36855" w:rsidTr="00E3685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MS Mincho" w:eastAsia="MS Mincho" w:hAnsi="MS Mincho" w:cs="Times New Roman"/>
                <w:bCs/>
                <w:szCs w:val="21"/>
                <w:lang w:eastAsia="ja-JP"/>
              </w:rPr>
            </w:pPr>
            <w:r w:rsidRPr="00E36855">
              <w:rPr>
                <w:rFonts w:ascii="MS Mincho" w:eastAsia="MS Mincho" w:hAnsi="MS Mincho" w:cs="Times New Roman" w:hint="eastAsia"/>
                <w:bCs/>
                <w:szCs w:val="21"/>
                <w:lang w:eastAsia="ja-JP"/>
              </w:rPr>
              <w:t>予定通りに授業計画をこなす。</w:t>
            </w:r>
          </w:p>
        </w:tc>
      </w:tr>
    </w:tbl>
    <w:p w:rsidR="00E36855" w:rsidRPr="00E36855" w:rsidRDefault="00E36855" w:rsidP="00E36855">
      <w:pPr>
        <w:rPr>
          <w:rFonts w:ascii="Times New Roman" w:eastAsia="MS Mincho" w:hAnsi="Times New Roman" w:cs="Times New Roman"/>
          <w:szCs w:val="24"/>
          <w:lang w:eastAsia="ja-JP"/>
        </w:rPr>
      </w:pPr>
    </w:p>
    <w:p w:rsidR="00E36855" w:rsidRPr="00E36855" w:rsidRDefault="00E36855" w:rsidP="00E36855">
      <w:pPr>
        <w:spacing w:line="400" w:lineRule="exact"/>
        <w:jc w:val="center"/>
        <w:rPr>
          <w:rFonts w:ascii="黑体" w:eastAsia="MS Mincho" w:hAnsi="宋体" w:cs="Times New Roman"/>
          <w:b/>
          <w:bCs/>
          <w:sz w:val="30"/>
          <w:szCs w:val="44"/>
          <w:lang w:eastAsia="ja-JP"/>
        </w:rPr>
      </w:pPr>
    </w:p>
    <w:p w:rsidR="00E36855" w:rsidRPr="00E36855" w:rsidRDefault="00E36855" w:rsidP="00E36855">
      <w:pPr>
        <w:spacing w:line="400" w:lineRule="exact"/>
        <w:jc w:val="center"/>
        <w:rPr>
          <w:rFonts w:ascii="黑体" w:eastAsia="黑体" w:hAnsi="宋体" w:cs="Times New Roman"/>
          <w:b/>
          <w:bCs/>
          <w:sz w:val="30"/>
          <w:szCs w:val="44"/>
        </w:rPr>
      </w:pPr>
      <w:r w:rsidRPr="00E36855">
        <w:rPr>
          <w:rFonts w:ascii="黑体" w:eastAsia="黑体" w:hAnsi="宋体" w:cs="Times New Roman" w:hint="eastAsia"/>
          <w:b/>
          <w:bCs/>
          <w:sz w:val="30"/>
          <w:szCs w:val="44"/>
        </w:rPr>
        <w:lastRenderedPageBreak/>
        <w:t>上 海 建 桥 学 院</w:t>
      </w:r>
    </w:p>
    <w:p w:rsidR="00E36855" w:rsidRPr="00E36855" w:rsidRDefault="00E36855" w:rsidP="00E36855">
      <w:pPr>
        <w:spacing w:line="400" w:lineRule="exact"/>
        <w:jc w:val="center"/>
        <w:rPr>
          <w:rFonts w:ascii="宋体" w:eastAsia="MS Mincho" w:hAnsi="宋体" w:cs="Times New Roman"/>
          <w:sz w:val="28"/>
          <w:szCs w:val="28"/>
        </w:rPr>
      </w:pPr>
      <w:r w:rsidRPr="00E36855">
        <w:rPr>
          <w:rFonts w:ascii="宋体" w:eastAsia="宋体" w:hAnsi="宋体" w:cs="Times New Roman" w:hint="eastAsia"/>
          <w:sz w:val="30"/>
          <w:szCs w:val="44"/>
          <w:u w:val="single"/>
        </w:rPr>
        <w:t>_《外贸日语函电》_</w:t>
      </w:r>
      <w:r w:rsidRPr="00E36855">
        <w:rPr>
          <w:rFonts w:ascii="宋体" w:eastAsia="宋体" w:hAnsi="宋体" w:cs="Times New Roman" w:hint="eastAsia"/>
          <w:sz w:val="28"/>
          <w:szCs w:val="28"/>
        </w:rPr>
        <w:t>课程教案</w:t>
      </w:r>
    </w:p>
    <w:p w:rsidR="00E36855" w:rsidRPr="00E36855" w:rsidRDefault="00E36855" w:rsidP="00E36855">
      <w:pPr>
        <w:spacing w:line="400" w:lineRule="exact"/>
        <w:rPr>
          <w:rFonts w:ascii="宋体" w:eastAsia="仿宋_GB2312" w:hAnsi="宋体" w:cs="Times New Roman"/>
          <w:sz w:val="28"/>
          <w:szCs w:val="28"/>
        </w:rPr>
      </w:pPr>
      <w:r w:rsidRPr="00E36855">
        <w:rPr>
          <w:rFonts w:ascii="仿宋_GB2312" w:eastAsia="仿宋_GB2312" w:hAnsi="宋体" w:cs="Times New Roman" w:hint="eastAsia"/>
          <w:sz w:val="24"/>
        </w:rPr>
        <w:t>周次：</w:t>
      </w:r>
      <w:r w:rsidRPr="002A288E">
        <w:rPr>
          <w:rFonts w:ascii="MS Mincho" w:eastAsia="MS Mincho" w:hAnsi="MS Mincho" w:cs="Times New Roman" w:hint="eastAsia"/>
          <w:sz w:val="24"/>
        </w:rPr>
        <w:t>第1</w:t>
      </w:r>
      <w:r w:rsidR="002A288E" w:rsidRPr="002A288E">
        <w:rPr>
          <w:rFonts w:ascii="MS Mincho" w:eastAsia="MS Mincho" w:hAnsi="MS Mincho" w:cs="Times New Roman" w:hint="eastAsia"/>
          <w:sz w:val="24"/>
        </w:rPr>
        <w:t>5</w:t>
      </w:r>
      <w:r w:rsidRPr="00E36855">
        <w:rPr>
          <w:rFonts w:ascii="仿宋_GB2312" w:eastAsia="仿宋_GB2312" w:hAnsi="宋体" w:cs="Times New Roman" w:hint="eastAsia"/>
          <w:sz w:val="24"/>
        </w:rPr>
        <w:t>周第</w:t>
      </w:r>
      <w:r w:rsidRPr="00E36855">
        <w:rPr>
          <w:rFonts w:ascii="MS Mincho" w:eastAsia="MS Mincho" w:hAnsi="MS Mincho" w:cs="Times New Roman" w:hint="eastAsia"/>
          <w:sz w:val="24"/>
        </w:rPr>
        <w:t>14</w:t>
      </w:r>
      <w:r w:rsidRPr="00E36855">
        <w:rPr>
          <w:rFonts w:ascii="仿宋_GB2312" w:eastAsia="仿宋_GB2312" w:hAnsi="宋体" w:cs="Times New Roman" w:hint="eastAsia"/>
          <w:sz w:val="24"/>
        </w:rPr>
        <w:t>次课       学时：</w:t>
      </w:r>
      <w:r w:rsidRPr="00E36855">
        <w:rPr>
          <w:rFonts w:ascii="仿宋_GB2312" w:eastAsia="MS Mincho" w:hAnsi="宋体" w:cs="Times New Roman" w:hint="eastAsia"/>
          <w:sz w:val="24"/>
        </w:rPr>
        <w:t>2</w:t>
      </w:r>
      <w:r w:rsidRPr="00E36855">
        <w:rPr>
          <w:rFonts w:ascii="仿宋_GB2312" w:eastAsia="仿宋_GB2312" w:hAnsi="宋体" w:cs="Times New Roman" w:hint="eastAsia"/>
          <w:sz w:val="24"/>
        </w:rPr>
        <w:t>学时         教案撰写人：章培新</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6"/>
        <w:gridCol w:w="2511"/>
      </w:tblGrid>
      <w:tr w:rsidR="00E36855" w:rsidRPr="00E36855" w:rsidTr="00E3685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Calibri" w:cs="Times New Roman"/>
                <w:bCs/>
                <w:szCs w:val="21"/>
                <w:lang w:eastAsia="ja-JP"/>
              </w:rPr>
            </w:pPr>
            <w:r w:rsidRPr="00E36855">
              <w:rPr>
                <w:rFonts w:ascii="仿宋_GB2312" w:eastAsia="MS Mincho" w:hAnsi="Calibri" w:cs="Times New Roman" w:hint="eastAsia"/>
                <w:bCs/>
                <w:szCs w:val="21"/>
                <w:lang w:eastAsia="ja-JP"/>
              </w:rPr>
              <w:t>第</w:t>
            </w:r>
            <w:r w:rsidRPr="00E36855">
              <w:rPr>
                <w:rFonts w:ascii="仿宋_GB2312" w:eastAsia="宋体" w:hAnsi="Calibri" w:cs="Times New Roman" w:hint="eastAsia"/>
                <w:bCs/>
                <w:szCs w:val="21"/>
                <w:lang w:eastAsia="ja-JP"/>
              </w:rPr>
              <w:t>十</w:t>
            </w:r>
            <w:r w:rsidRPr="00E36855">
              <w:rPr>
                <w:rFonts w:ascii="MS Mincho" w:eastAsia="MS Mincho" w:hAnsi="MS Mincho" w:cs="Times New Roman" w:hint="eastAsia"/>
                <w:bCs/>
                <w:szCs w:val="21"/>
                <w:lang w:eastAsia="ja-JP"/>
              </w:rPr>
              <w:t>一</w:t>
            </w:r>
            <w:r w:rsidRPr="00E36855">
              <w:rPr>
                <w:rFonts w:ascii="仿宋_GB2312" w:eastAsia="MS Mincho" w:hAnsi="Calibri" w:cs="Times New Roman" w:hint="eastAsia"/>
                <w:bCs/>
                <w:szCs w:val="21"/>
                <w:lang w:eastAsia="ja-JP"/>
              </w:rPr>
              <w:t>課　決済（その一）</w:t>
            </w:r>
          </w:p>
        </w:tc>
      </w:tr>
      <w:tr w:rsidR="00E36855" w:rsidRPr="00E36855" w:rsidTr="00E36855">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MS Mincho" w:hAnsi="宋体" w:cs="Times New Roman"/>
                <w:bCs/>
                <w:szCs w:val="21"/>
                <w:lang w:eastAsia="ja-JP"/>
              </w:rPr>
            </w:pPr>
          </w:p>
          <w:p w:rsidR="00E36855" w:rsidRPr="00E36855" w:rsidRDefault="00E36855" w:rsidP="00E36855">
            <w:pPr>
              <w:adjustRightInd w:val="0"/>
              <w:snapToGrid w:val="0"/>
              <w:ind w:left="-50" w:right="-50"/>
              <w:rPr>
                <w:rFonts w:ascii="仿宋_GB2312" w:eastAsia="MS Mincho" w:hAnsi="宋体" w:cs="Times New Roman"/>
                <w:bCs/>
                <w:szCs w:val="21"/>
                <w:lang w:eastAsia="ja-JP"/>
              </w:rPr>
            </w:pPr>
            <w:r w:rsidRPr="00E36855">
              <w:rPr>
                <w:rFonts w:ascii="仿宋_GB2312" w:eastAsia="仿宋_GB2312" w:hAnsi="宋体" w:cs="Times New Roman" w:hint="eastAsia"/>
                <w:bCs/>
                <w:szCs w:val="21"/>
                <w:lang w:eastAsia="ja-JP"/>
              </w:rPr>
              <w:t>本次授课目的与要求</w:t>
            </w:r>
          </w:p>
          <w:p w:rsidR="00E36855" w:rsidRPr="00E36855" w:rsidRDefault="00E36855" w:rsidP="00E36855">
            <w:pPr>
              <w:adjustRightInd w:val="0"/>
              <w:snapToGrid w:val="0"/>
              <w:ind w:left="-50" w:right="-50"/>
              <w:rPr>
                <w:rFonts w:ascii="仿宋_GB2312" w:eastAsia="MS Mincho" w:hAnsi="宋体" w:cs="Times New Roman"/>
                <w:bCs/>
                <w:szCs w:val="21"/>
                <w:lang w:eastAsia="ja-JP"/>
              </w:rPr>
            </w:pPr>
          </w:p>
          <w:p w:rsidR="00E36855" w:rsidRPr="00E36855" w:rsidRDefault="00E36855" w:rsidP="00E36855">
            <w:pPr>
              <w:autoSpaceDE w:val="0"/>
              <w:autoSpaceDN w:val="0"/>
              <w:adjustRightInd w:val="0"/>
              <w:jc w:val="left"/>
              <w:rPr>
                <w:rFonts w:ascii="LikureiStd-Regular" w:eastAsia="LikureiStd-Regular" w:hAnsi="Calibri" w:cs="LikureiStd-Regular"/>
                <w:color w:val="000000"/>
                <w:kern w:val="0"/>
                <w:szCs w:val="21"/>
                <w:lang w:eastAsia="ja-JP"/>
              </w:rPr>
            </w:pPr>
            <w:r w:rsidRPr="00E36855">
              <w:rPr>
                <w:rFonts w:ascii="LikureiStd-Regular" w:eastAsia="LikureiStd-Regular" w:hAnsi="Calibri" w:cs="LikureiStd-Regular" w:hint="eastAsia"/>
                <w:color w:val="000000"/>
                <w:kern w:val="0"/>
                <w:szCs w:val="21"/>
                <w:lang w:eastAsia="ja-JP"/>
              </w:rPr>
              <w:t>1. 関連の日本語表現と書き方を習得させる。</w:t>
            </w:r>
          </w:p>
          <w:p w:rsidR="00E36855" w:rsidRPr="00E36855" w:rsidRDefault="00E36855" w:rsidP="00E36855">
            <w:pPr>
              <w:autoSpaceDE w:val="0"/>
              <w:autoSpaceDN w:val="0"/>
              <w:adjustRightInd w:val="0"/>
              <w:jc w:val="left"/>
              <w:rPr>
                <w:rFonts w:ascii="LikureiStd-Regular" w:eastAsia="LikureiStd-Regular" w:hAnsi="Calibri" w:cs="LikureiStd-Regular"/>
                <w:color w:val="000000"/>
                <w:kern w:val="0"/>
                <w:szCs w:val="21"/>
                <w:lang w:eastAsia="ja-JP"/>
              </w:rPr>
            </w:pPr>
            <w:r w:rsidRPr="00E36855">
              <w:rPr>
                <w:rFonts w:ascii="LikureiStd-Regular" w:eastAsia="LikureiStd-Regular" w:hAnsi="Calibri" w:cs="LikureiStd-Regular" w:hint="eastAsia"/>
                <w:color w:val="000000"/>
                <w:kern w:val="0"/>
                <w:szCs w:val="21"/>
                <w:lang w:eastAsia="ja-JP"/>
              </w:rPr>
              <w:t>2. 日本語で決済関連業務の練習をさせる。</w:t>
            </w:r>
          </w:p>
          <w:p w:rsidR="00E36855" w:rsidRPr="00E36855" w:rsidRDefault="00E36855" w:rsidP="00E36855">
            <w:pPr>
              <w:autoSpaceDE w:val="0"/>
              <w:autoSpaceDN w:val="0"/>
              <w:adjustRightInd w:val="0"/>
              <w:jc w:val="left"/>
              <w:rPr>
                <w:rFonts w:ascii="MS Mincho" w:eastAsia="MS Mincho" w:hAnsi="MS Mincho" w:cs="Times New Roman"/>
                <w:bCs/>
                <w:szCs w:val="21"/>
                <w:lang w:eastAsia="ja-JP"/>
              </w:rPr>
            </w:pPr>
          </w:p>
        </w:tc>
      </w:tr>
      <w:tr w:rsidR="00E36855" w:rsidRPr="00E36855" w:rsidTr="00E36855">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MS Mincho" w:hAnsi="宋体" w:cs="Times New Roman"/>
                <w:bCs/>
                <w:szCs w:val="21"/>
                <w:lang w:eastAsia="ja-JP"/>
              </w:rPr>
            </w:pPr>
            <w:r w:rsidRPr="00E36855">
              <w:rPr>
                <w:rFonts w:ascii="仿宋_GB2312" w:eastAsia="仿宋_GB2312" w:hAnsi="宋体" w:cs="Times New Roman" w:hint="eastAsia"/>
                <w:bCs/>
                <w:szCs w:val="21"/>
                <w:lang w:eastAsia="ja-JP"/>
              </w:rPr>
              <w:t>教学设计思路</w:t>
            </w:r>
          </w:p>
          <w:p w:rsidR="00E36855" w:rsidRPr="00E36855" w:rsidRDefault="00E36855" w:rsidP="00E36855">
            <w:pPr>
              <w:ind w:left="-50"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授業の流れ</w:t>
            </w:r>
            <w:r w:rsidRPr="00E36855">
              <w:rPr>
                <w:rFonts w:ascii="仿宋_GB2312" w:eastAsia="MS Mincho" w:hAnsi="宋体" w:cs="Times New Roman" w:hint="eastAsia"/>
                <w:bCs/>
                <w:szCs w:val="21"/>
                <w:lang w:eastAsia="ja-JP"/>
              </w:rPr>
              <w:t>:</w:t>
            </w:r>
          </w:p>
          <w:p w:rsidR="00E36855" w:rsidRPr="00E36855" w:rsidRDefault="00EC4FE6" w:rsidP="00E36855">
            <w:pPr>
              <w:adjustRightInd w:val="0"/>
              <w:snapToGrid w:val="0"/>
              <w:ind w:leftChars="100" w:left="210"/>
              <w:rPr>
                <w:rFonts w:ascii="Times New Roman" w:eastAsia="MS Mincho" w:hAnsi="Times New Roman" w:cs="Times New Roman"/>
                <w:szCs w:val="24"/>
                <w:lang w:eastAsia="ja-JP"/>
              </w:rPr>
            </w:pPr>
            <w:r>
              <w:rPr>
                <w:noProof/>
              </w:rPr>
              <w:pict>
                <v:shape id="_x0000_s1037" type="#_x0000_t32" style="position:absolute;left:0;text-align:left;margin-left:325.35pt;margin-top:10.65pt;width:0;height:27.8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" strokecolor="windowText" strokeweight=".5pt">
                  <v:stroke endarrow="open" joinstyle="miter"/>
                  <o:lock v:ext="edit" shapetype="f"/>
                </v:shape>
              </w:pict>
            </w:r>
            <w:r>
              <w:rPr>
                <w:noProof/>
              </w:rPr>
              <w:pict>
                <v:shape id="_x0000_s1036" type="#_x0000_t32" style="position:absolute;left:0;text-align:left;margin-left:33.3pt;margin-top:9.55pt;width:0;height:34.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" strokecolor="windowText" strokeweight=".5pt">
                  <v:stroke endarrow="open" joinstyle="miter"/>
                  <o:lock v:ext="edit" shapetype="f"/>
                </v:shape>
              </w:pict>
            </w:r>
            <w:r>
              <w:rPr>
                <w:noProof/>
              </w:rPr>
              <w:pict>
                <v:shape id="_x0000_s1035" type="#_x0000_t32" style="position:absolute;left:0;text-align:left;margin-left:164.65pt;margin-top:19.05pt;width:0;height:19.3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" strokecolor="windowText" strokeweight=".5pt">
                  <v:stroke endarrow="open" joinstyle="miter"/>
                  <o:lock v:ext="edit" shapetype="f"/>
                </v:shape>
              </w:pic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新出単語</w:t>
            </w:r>
            <w:r w:rsidR="00E36855" w:rsidRPr="00E36855">
              <w:rPr>
                <w:rFonts w:ascii="Times New Roman" w:eastAsia="宋体" w:hAnsi="Times New Roman" w:cs="Times New Roman"/>
                <w:szCs w:val="24"/>
                <w:lang w:eastAsia="ja-JP"/>
              </w:rPr>
              <w:t>]→</w:t>
            </w:r>
            <w:r w:rsidR="00E36855" w:rsidRPr="00E36855">
              <w:rPr>
                <w:rFonts w:ascii="MS UI Gothic" w:eastAsia="MS UI Gothic" w:hAnsi="MS UI Gothic" w:cs="Times New Roman" w:hint="eastAsia"/>
                <w:szCs w:val="24"/>
                <w:lang w:eastAsia="ja-JP"/>
              </w:rPr>
              <w:t>[シチュエーション</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業務知識</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常用表現</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実例</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練習問題</w:t>
            </w:r>
            <w:r w:rsidR="00E36855" w:rsidRPr="00E36855">
              <w:rPr>
                <w:rFonts w:ascii="Times New Roman" w:eastAsia="宋体" w:hAnsi="Times New Roman" w:cs="Times New Roman"/>
                <w:szCs w:val="24"/>
                <w:lang w:eastAsia="ja-JP"/>
              </w:rPr>
              <w:t>]</w:t>
            </w:r>
            <w:r w:rsidR="00E36855" w:rsidRPr="00E36855">
              <w:rPr>
                <w:rFonts w:ascii="Times New Roman" w:eastAsia="宋体" w:hAnsi="Times New Roman" w:cs="Times New Roman"/>
                <w:szCs w:val="24"/>
                <w:lang w:eastAsia="ja-JP"/>
              </w:rPr>
              <w:br/>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hint="eastAsia"/>
                <w:szCs w:val="24"/>
                <w:lang w:eastAsia="ja-JP"/>
              </w:rPr>
              <w:t xml:space="preserve">　　　</w:t>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szCs w:val="24"/>
                <w:lang w:eastAsia="ja-JP"/>
              </w:rPr>
              <w:t>└────────────────────────┘</w:t>
            </w:r>
          </w:p>
          <w:p w:rsidR="00E36855" w:rsidRPr="00E36855" w:rsidRDefault="00E36855" w:rsidP="00E36855">
            <w:pPr>
              <w:adjustRightInd w:val="0"/>
              <w:snapToGrid w:val="0"/>
              <w:ind w:right="-50" w:firstLineChars="100" w:firstLine="210"/>
              <w:rPr>
                <w:rFonts w:ascii="MS UI Gothic" w:eastAsia="MS UI Gothic" w:hAnsi="MS UI Gothic" w:cs="Times New Roman"/>
                <w:szCs w:val="24"/>
                <w:lang w:eastAsia="ja-JP"/>
              </w:rPr>
            </w:pPr>
          </w:p>
          <w:p w:rsidR="00E36855" w:rsidRPr="00E36855" w:rsidRDefault="00E36855" w:rsidP="00E36855">
            <w:pPr>
              <w:adjustRightInd w:val="0"/>
              <w:snapToGrid w:val="0"/>
              <w:ind w:right="-50" w:firstLineChars="100" w:firstLine="210"/>
              <w:rPr>
                <w:rFonts w:ascii="仿宋_GB2312" w:eastAsia="MS Mincho" w:hAnsi="宋体" w:cs="Times New Roman"/>
                <w:bCs/>
                <w:szCs w:val="21"/>
                <w:highlight w:val="yellow"/>
              </w:rPr>
            </w:pPr>
            <w:r w:rsidRPr="00E36855">
              <w:rPr>
                <w:rFonts w:ascii="MS UI Gothic" w:eastAsia="MS UI Gothic" w:hAnsi="MS UI Gothic" w:cs="Times New Roman" w:hint="eastAsia"/>
                <w:szCs w:val="24"/>
              </w:rPr>
              <w:t>授業前予習</w:t>
            </w:r>
            <w:r w:rsidRPr="00E36855">
              <w:rPr>
                <w:rFonts w:ascii="MS Mincho" w:eastAsia="MS Mincho" w:hAnsi="MS Mincho" w:cs="Times New Roman" w:hint="eastAsia"/>
                <w:szCs w:val="24"/>
              </w:rPr>
              <w:t xml:space="preserve">　　　　　　　　授業重点　　　　　　　　　　　応用練習、翻訳</w:t>
            </w:r>
          </w:p>
        </w:tc>
      </w:tr>
      <w:tr w:rsidR="00E36855" w:rsidRPr="00E36855" w:rsidTr="00E36855">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本次教学重点与难点</w:t>
            </w:r>
          </w:p>
          <w:p w:rsidR="00E36855" w:rsidRPr="00E36855" w:rsidRDefault="00E36855" w:rsidP="00E36855">
            <w:pPr>
              <w:adjustRightInd w:val="0"/>
              <w:snapToGrid w:val="0"/>
              <w:ind w:left="-50" w:right="-50"/>
              <w:rPr>
                <w:rFonts w:ascii="仿宋_GB2312" w:eastAsia="仿宋_GB2312" w:hAnsi="宋体" w:cs="Times New Roman"/>
                <w:bCs/>
                <w:szCs w:val="21"/>
                <w:lang w:eastAsia="ja-JP"/>
              </w:rPr>
            </w:pPr>
          </w:p>
          <w:p w:rsidR="00E36855" w:rsidRPr="00E36855" w:rsidRDefault="00E36855" w:rsidP="00E36855">
            <w:pPr>
              <w:ind w:right="-50"/>
              <w:jc w:val="left"/>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新出単語：授業中、例文を取り上げながら、文脈に即した意味や使い方を説明する。</w:t>
            </w:r>
          </w:p>
          <w:p w:rsidR="00E36855" w:rsidRPr="00E36855" w:rsidRDefault="00E36855" w:rsidP="00E36855">
            <w:pPr>
              <w:ind w:right="-50"/>
              <w:rPr>
                <w:rFonts w:ascii="MS UI Gothic" w:eastAsia="MS UI Gothic" w:hAnsi="MS UI Gothic" w:cs="Times New Roman"/>
                <w:szCs w:val="24"/>
                <w:lang w:eastAsia="ja-JP"/>
              </w:rPr>
            </w:pPr>
            <w:r w:rsidRPr="00E36855">
              <w:rPr>
                <w:rFonts w:ascii="MS UI Gothic" w:eastAsia="MS UI Gothic" w:hAnsi="MS UI Gothic" w:cs="Times New Roman" w:hint="eastAsia"/>
                <w:bCs/>
                <w:szCs w:val="21"/>
                <w:lang w:eastAsia="ja-JP"/>
              </w:rPr>
              <w:t>２．取り入れる手法：事前に準備した資料を添付しながら「実例」を中心に、詳細に説明する。</w:t>
            </w:r>
          </w:p>
          <w:p w:rsidR="00E36855" w:rsidRPr="00E36855" w:rsidRDefault="00E36855" w:rsidP="00E36855">
            <w:pPr>
              <w:adjustRightInd w:val="0"/>
              <w:snapToGrid w:val="0"/>
              <w:ind w:leftChars="-24" w:left="265" w:hangingChars="150" w:hanging="315"/>
              <w:rPr>
                <w:rFonts w:ascii="仿宋_GB2312" w:eastAsia="仿宋_GB2312" w:hAnsi="宋体" w:cs="Times New Roman"/>
                <w:bCs/>
                <w:szCs w:val="21"/>
                <w:lang w:eastAsia="ja-JP"/>
              </w:rPr>
            </w:pPr>
            <w:r w:rsidRPr="00E36855">
              <w:rPr>
                <w:rFonts w:ascii="MS UI Gothic" w:eastAsia="MS UI Gothic" w:hAnsi="MS UI Gothic" w:cs="Times New Roman" w:hint="eastAsia"/>
                <w:bCs/>
                <w:szCs w:val="21"/>
                <w:lang w:eastAsia="ja-JP"/>
              </w:rPr>
              <w:t>３．学習効果の確認：ウィチャットの音声機能で、発音を確認したり、質問に答えさせたりする。保険にかかわる常用表現を説明し、理解させる。</w:t>
            </w:r>
          </w:p>
          <w:p w:rsidR="00E36855" w:rsidRPr="00E36855" w:rsidRDefault="00E36855" w:rsidP="00E36855">
            <w:pPr>
              <w:ind w:left="-50" w:right="-50"/>
              <w:rPr>
                <w:rFonts w:ascii="仿宋_GB2312" w:eastAsia="仿宋_GB2312" w:hAnsi="Calibri" w:cs="Times New Roman"/>
                <w:bCs/>
                <w:szCs w:val="21"/>
                <w:lang w:eastAsia="ja-JP"/>
              </w:rPr>
            </w:pPr>
          </w:p>
        </w:tc>
      </w:tr>
      <w:tr w:rsidR="00E36855" w:rsidRPr="00E36855" w:rsidTr="00E36855">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left="-50" w:right="-50"/>
              <w:rPr>
                <w:rFonts w:ascii="仿宋_GB2312" w:eastAsia="仿宋_GB2312" w:hAnsi="宋体" w:cs="Times New Roman"/>
                <w:bCs/>
                <w:szCs w:val="21"/>
              </w:rPr>
            </w:pPr>
            <w:r w:rsidRPr="00E36855">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仿宋_GB2312" w:hAnsi="宋体" w:cs="Times New Roman"/>
                <w:bCs/>
                <w:szCs w:val="21"/>
              </w:rPr>
            </w:pPr>
            <w:r w:rsidRPr="00E36855">
              <w:rPr>
                <w:rFonts w:ascii="仿宋_GB2312" w:eastAsia="仿宋_GB2312" w:hAnsi="宋体" w:cs="Times New Roman" w:hint="eastAsia"/>
                <w:bCs/>
                <w:szCs w:val="21"/>
              </w:rPr>
              <w:t>教学方法与手段设计</w:t>
            </w:r>
          </w:p>
        </w:tc>
      </w:tr>
      <w:tr w:rsidR="00E36855" w:rsidRPr="00E36855" w:rsidTr="00E36855">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ind w:right="-50"/>
              <w:rPr>
                <w:rFonts w:ascii="仿宋_GB2312" w:eastAsia="宋体" w:hAnsi="宋体" w:cs="Times New Roman"/>
                <w:bCs/>
                <w:szCs w:val="21"/>
                <w:lang w:eastAsia="ja-JP"/>
              </w:rPr>
            </w:pPr>
            <w:r w:rsidRPr="00E36855">
              <w:rPr>
                <w:rFonts w:ascii="仿宋_GB2312" w:eastAsia="宋体" w:hAnsi="宋体" w:cs="Times New Roman" w:hint="eastAsia"/>
                <w:bCs/>
                <w:szCs w:val="21"/>
                <w:lang w:eastAsia="ja-JP"/>
              </w:rPr>
              <w:t>本課の</w:t>
            </w:r>
            <w:r w:rsidRPr="00E36855">
              <w:rPr>
                <w:rFonts w:ascii="MS Mincho" w:eastAsia="MS Mincho" w:hAnsi="MS Mincho" w:cs="Times New Roman" w:hint="eastAsia"/>
                <w:bCs/>
                <w:szCs w:val="21"/>
                <w:lang w:eastAsia="ja-JP"/>
              </w:rPr>
              <w:t>所要</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:２</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１</w:t>
            </w:r>
            <w:r w:rsidRPr="00E36855">
              <w:rPr>
                <w:rFonts w:ascii="仿宋_GB2312" w:eastAsia="宋体" w:hAnsi="宋体" w:cs="Times New Roman" w:hint="eastAsia"/>
                <w:bCs/>
                <w:szCs w:val="21"/>
                <w:lang w:eastAsia="ja-JP"/>
              </w:rPr>
              <w:t>回分）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授業時間の配分</w:t>
            </w:r>
            <w:r w:rsidRPr="00E36855">
              <w:rPr>
                <w:rFonts w:ascii="仿宋_GB2312" w:eastAsia="MS Mincho" w:hAnsi="宋体" w:cs="Times New Roman" w:hint="eastAsia"/>
                <w:bCs/>
                <w:szCs w:val="21"/>
                <w:lang w:eastAsia="ja-JP"/>
              </w:rPr>
              <w:t>:</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1</w:t>
            </w:r>
            <w:r w:rsidRPr="00E36855">
              <w:rPr>
                <w:rFonts w:ascii="仿宋_GB2312" w:eastAsia="MS Mincho" w:hAnsi="宋体" w:cs="Times New Roman" w:hint="eastAsia"/>
                <w:bCs/>
                <w:szCs w:val="21"/>
                <w:lang w:eastAsia="ja-JP"/>
              </w:rPr>
              <w:t>．単語説明（</w:t>
            </w:r>
            <w:r w:rsidRPr="00E36855">
              <w:rPr>
                <w:rFonts w:ascii="仿宋_GB2312" w:eastAsia="MS Mincho" w:hAnsi="宋体" w:cs="Times New Roman" w:hint="eastAsia"/>
                <w:bCs/>
                <w:szCs w:val="21"/>
                <w:lang w:eastAsia="ja-JP"/>
              </w:rPr>
              <w:t>30</w:t>
            </w:r>
            <w:r w:rsidRPr="00E36855">
              <w:rPr>
                <w:rFonts w:ascii="仿宋_GB2312" w:eastAsia="MS Mincho" w:hAnsi="宋体" w:cs="Times New Roman" w:hint="eastAsia"/>
                <w:bCs/>
                <w:szCs w:val="21"/>
                <w:lang w:eastAsia="ja-JP"/>
              </w:rPr>
              <w:t>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2</w:t>
            </w:r>
            <w:r w:rsidRPr="00E36855">
              <w:rPr>
                <w:rFonts w:ascii="仿宋_GB2312" w:eastAsia="MS Mincho" w:hAnsi="宋体" w:cs="Times New Roman" w:hint="eastAsia"/>
                <w:bCs/>
                <w:szCs w:val="21"/>
                <w:lang w:eastAsia="ja-JP"/>
              </w:rPr>
              <w:t>．シチュエーション、業務知識、常用表現、実例等の説明（</w:t>
            </w:r>
            <w:r w:rsidRPr="00E36855">
              <w:rPr>
                <w:rFonts w:ascii="仿宋_GB2312" w:eastAsia="MS Mincho" w:hAnsi="宋体" w:cs="Times New Roman" w:hint="eastAsia"/>
                <w:bCs/>
                <w:szCs w:val="21"/>
                <w:lang w:eastAsia="ja-JP"/>
              </w:rPr>
              <w:t>50</w:t>
            </w:r>
            <w:r w:rsidRPr="00E36855">
              <w:rPr>
                <w:rFonts w:ascii="仿宋_GB2312" w:eastAsia="MS Mincho" w:hAnsi="宋体" w:cs="Times New Roman" w:hint="eastAsia"/>
                <w:bCs/>
                <w:szCs w:val="21"/>
                <w:lang w:eastAsia="ja-JP"/>
              </w:rPr>
              <w:t>分）</w:t>
            </w:r>
          </w:p>
          <w:p w:rsidR="00E36855" w:rsidRPr="00E36855" w:rsidRDefault="00E36855" w:rsidP="00E36855">
            <w:pPr>
              <w:ind w:left="-50" w:right="-50"/>
              <w:rPr>
                <w:rFonts w:ascii="仿宋_GB2312" w:eastAsia="宋体" w:hAnsi="宋体" w:cs="Times New Roman"/>
                <w:bCs/>
                <w:szCs w:val="21"/>
                <w:lang w:eastAsia="ja-JP"/>
              </w:rPr>
            </w:pPr>
            <w:r w:rsidRPr="00E36855">
              <w:rPr>
                <w:rFonts w:ascii="仿宋_GB2312" w:eastAsia="MS Mincho" w:hAnsi="宋体" w:cs="Times New Roman" w:hint="eastAsia"/>
                <w:bCs/>
                <w:szCs w:val="21"/>
                <w:lang w:eastAsia="ja-JP"/>
              </w:rPr>
              <w:t>3</w:t>
            </w:r>
            <w:r w:rsidRPr="00E36855">
              <w:rPr>
                <w:rFonts w:ascii="仿宋_GB2312" w:eastAsia="MS Mincho" w:hAnsi="宋体" w:cs="Times New Roman" w:hint="eastAsia"/>
                <w:bCs/>
                <w:szCs w:val="21"/>
                <w:lang w:eastAsia="ja-JP"/>
              </w:rPr>
              <w:t>．練習問題の説明や質疑応答（</w:t>
            </w:r>
            <w:r w:rsidRPr="00E36855">
              <w:rPr>
                <w:rFonts w:ascii="仿宋_GB2312" w:eastAsia="MS Mincho" w:hAnsi="宋体" w:cs="Times New Roman" w:hint="eastAsia"/>
                <w:bCs/>
                <w:szCs w:val="21"/>
                <w:lang w:eastAsia="ja-JP"/>
              </w:rPr>
              <w:t>10</w:t>
            </w:r>
            <w:r w:rsidRPr="00E36855">
              <w:rPr>
                <w:rFonts w:ascii="仿宋_GB2312" w:eastAsia="MS Mincho" w:hAnsi="宋体" w:cs="Times New Roman" w:hint="eastAsia"/>
                <w:bCs/>
                <w:szCs w:val="21"/>
                <w:lang w:eastAsia="ja-JP"/>
              </w:rPr>
              <w:t>分）</w:t>
            </w:r>
          </w:p>
          <w:p w:rsidR="00E36855" w:rsidRPr="00E36855" w:rsidRDefault="00E36855" w:rsidP="00E36855">
            <w:pPr>
              <w:numPr>
                <w:ilvl w:val="0"/>
                <w:numId w:val="8"/>
              </w:numPr>
              <w:ind w:right="-50"/>
              <w:rPr>
                <w:rFonts w:ascii="仿宋_GB2312" w:eastAsia="MS Mincho" w:hAnsi="宋体" w:cs="Times New Roman"/>
                <w:bCs/>
                <w:szCs w:val="21"/>
                <w:lang w:eastAsia="ja-JP"/>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ブラックボード</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ウィチャット</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発音練習、朗読</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説明、質疑応答</w:t>
            </w:r>
          </w:p>
          <w:p w:rsidR="00E36855" w:rsidRPr="00E36855" w:rsidRDefault="00E36855" w:rsidP="00E36855">
            <w:pPr>
              <w:ind w:left="-50"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模擬メールの作成、翻訳</w:t>
            </w:r>
          </w:p>
        </w:tc>
      </w:tr>
      <w:tr w:rsidR="00E36855" w:rsidRPr="00E36855" w:rsidTr="00E36855">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hideMark/>
          </w:tcPr>
          <w:p w:rsidR="00E36855" w:rsidRPr="00E36855" w:rsidRDefault="00E36855" w:rsidP="00E36855">
            <w:pPr>
              <w:adjustRightInd w:val="0"/>
              <w:snapToGrid w:val="0"/>
              <w:spacing w:line="360" w:lineRule="auto"/>
              <w:ind w:right="-51"/>
              <w:rPr>
                <w:rFonts w:ascii="仿宋_GB2312" w:eastAsia="MS Mincho" w:hAnsi="宋体" w:cs="Times New Roman"/>
                <w:bCs/>
                <w:szCs w:val="21"/>
              </w:rPr>
            </w:pPr>
            <w:r w:rsidRPr="00E36855">
              <w:rPr>
                <w:rFonts w:ascii="仿宋_GB2312" w:eastAsia="仿宋_GB2312" w:hAnsi="宋体" w:cs="Times New Roman" w:hint="eastAsia"/>
                <w:bCs/>
                <w:szCs w:val="21"/>
              </w:rPr>
              <w:t>课外复习、预习要求及作业布置</w:t>
            </w:r>
          </w:p>
          <w:p w:rsidR="00E36855" w:rsidRPr="00E36855" w:rsidRDefault="00E36855" w:rsidP="00E36855">
            <w:pPr>
              <w:adjustRightInd w:val="0"/>
              <w:snapToGrid w:val="0"/>
              <w:ind w:right="-50"/>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決済にかかわる書類の作成方法および注意事項のおさらいをするよう指示する。</w:t>
            </w:r>
          </w:p>
          <w:p w:rsidR="00E36855" w:rsidRPr="00E36855" w:rsidRDefault="00E36855" w:rsidP="00E36855">
            <w:pPr>
              <w:adjustRightInd w:val="0"/>
              <w:snapToGrid w:val="0"/>
              <w:ind w:right="-50"/>
              <w:rPr>
                <w:rFonts w:ascii="仿宋_GB2312" w:eastAsia="仿宋_GB2312" w:hAnsi="Calibri" w:cs="Times New Roman"/>
                <w:bCs/>
                <w:szCs w:val="21"/>
                <w:lang w:eastAsia="ja-JP"/>
              </w:rPr>
            </w:pPr>
            <w:r w:rsidRPr="00E36855">
              <w:rPr>
                <w:rFonts w:ascii="MS UI Gothic" w:eastAsia="MS UI Gothic" w:hAnsi="MS UI Gothic" w:cs="Times New Roman" w:hint="eastAsia"/>
                <w:bCs/>
                <w:szCs w:val="21"/>
                <w:lang w:eastAsia="ja-JP"/>
              </w:rPr>
              <w:t>宿題を提出してもらって、チェックする。</w:t>
            </w:r>
          </w:p>
        </w:tc>
      </w:tr>
      <w:tr w:rsidR="00E36855" w:rsidRPr="00E36855" w:rsidTr="00E3685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MS Mincho" w:eastAsia="MS Mincho" w:hAnsi="MS Mincho" w:cs="Times New Roman"/>
                <w:bCs/>
                <w:szCs w:val="21"/>
                <w:lang w:eastAsia="ja-JP"/>
              </w:rPr>
            </w:pPr>
            <w:r w:rsidRPr="00E36855">
              <w:rPr>
                <w:rFonts w:ascii="MS Mincho" w:eastAsia="MS Mincho" w:hAnsi="MS Mincho" w:cs="Times New Roman" w:hint="eastAsia"/>
                <w:bCs/>
                <w:szCs w:val="21"/>
                <w:lang w:eastAsia="ja-JP"/>
              </w:rPr>
              <w:t>予定通りに授業計画をこなす。</w:t>
            </w:r>
          </w:p>
        </w:tc>
      </w:tr>
    </w:tbl>
    <w:p w:rsidR="00E36855" w:rsidRPr="00E36855" w:rsidRDefault="00E36855" w:rsidP="00E36855">
      <w:pPr>
        <w:rPr>
          <w:rFonts w:ascii="Times New Roman" w:eastAsia="MS Mincho" w:hAnsi="Times New Roman" w:cs="Times New Roman"/>
          <w:szCs w:val="24"/>
          <w:lang w:eastAsia="ja-JP"/>
        </w:rPr>
      </w:pPr>
    </w:p>
    <w:p w:rsidR="00E36855" w:rsidRPr="00E36855" w:rsidRDefault="00E36855" w:rsidP="00E36855">
      <w:pPr>
        <w:spacing w:line="400" w:lineRule="exact"/>
        <w:jc w:val="center"/>
        <w:rPr>
          <w:rFonts w:ascii="黑体" w:eastAsia="MS Mincho" w:hAnsi="宋体" w:cs="Times New Roman"/>
          <w:b/>
          <w:bCs/>
          <w:sz w:val="30"/>
          <w:szCs w:val="44"/>
          <w:lang w:eastAsia="ja-JP"/>
        </w:rPr>
      </w:pPr>
    </w:p>
    <w:p w:rsidR="00E36855" w:rsidRPr="00E36855" w:rsidRDefault="00E36855" w:rsidP="00E36855">
      <w:pPr>
        <w:spacing w:line="400" w:lineRule="exact"/>
        <w:jc w:val="center"/>
        <w:rPr>
          <w:rFonts w:ascii="黑体" w:eastAsia="黑体" w:hAnsi="宋体" w:cs="Times New Roman"/>
          <w:b/>
          <w:bCs/>
          <w:sz w:val="30"/>
          <w:szCs w:val="44"/>
        </w:rPr>
      </w:pPr>
      <w:r w:rsidRPr="00E36855">
        <w:rPr>
          <w:rFonts w:ascii="黑体" w:eastAsia="黑体" w:hAnsi="宋体" w:cs="Times New Roman" w:hint="eastAsia"/>
          <w:b/>
          <w:bCs/>
          <w:sz w:val="30"/>
          <w:szCs w:val="44"/>
        </w:rPr>
        <w:lastRenderedPageBreak/>
        <w:t>上 海 建 桥 学 院</w:t>
      </w:r>
    </w:p>
    <w:p w:rsidR="00E36855" w:rsidRPr="00E36855" w:rsidRDefault="00E36855" w:rsidP="00E36855">
      <w:pPr>
        <w:spacing w:line="400" w:lineRule="exact"/>
        <w:jc w:val="center"/>
        <w:rPr>
          <w:rFonts w:ascii="宋体" w:eastAsia="MS Mincho" w:hAnsi="宋体" w:cs="Times New Roman"/>
          <w:sz w:val="28"/>
          <w:szCs w:val="28"/>
        </w:rPr>
      </w:pPr>
      <w:r w:rsidRPr="00E36855">
        <w:rPr>
          <w:rFonts w:ascii="宋体" w:eastAsia="宋体" w:hAnsi="宋体" w:cs="Times New Roman" w:hint="eastAsia"/>
          <w:sz w:val="30"/>
          <w:szCs w:val="44"/>
          <w:u w:val="single"/>
        </w:rPr>
        <w:t>_《外贸日语函电》_</w:t>
      </w:r>
      <w:r w:rsidRPr="00E36855">
        <w:rPr>
          <w:rFonts w:ascii="宋体" w:eastAsia="宋体" w:hAnsi="宋体" w:cs="Times New Roman" w:hint="eastAsia"/>
          <w:sz w:val="28"/>
          <w:szCs w:val="28"/>
        </w:rPr>
        <w:t>课程教案</w:t>
      </w:r>
    </w:p>
    <w:p w:rsidR="00E36855" w:rsidRPr="00E36855" w:rsidRDefault="00E36855" w:rsidP="00E36855">
      <w:pPr>
        <w:spacing w:line="400" w:lineRule="exact"/>
        <w:rPr>
          <w:rFonts w:ascii="宋体" w:eastAsia="仿宋_GB2312" w:hAnsi="宋体" w:cs="Times New Roman"/>
          <w:sz w:val="28"/>
          <w:szCs w:val="28"/>
        </w:rPr>
      </w:pPr>
      <w:r w:rsidRPr="00E36855">
        <w:rPr>
          <w:rFonts w:ascii="仿宋_GB2312" w:eastAsia="仿宋_GB2312" w:hAnsi="宋体" w:cs="Times New Roman" w:hint="eastAsia"/>
          <w:sz w:val="24"/>
        </w:rPr>
        <w:t>周次：第</w:t>
      </w:r>
      <w:r w:rsidRPr="00E36855">
        <w:rPr>
          <w:rFonts w:ascii="MS Mincho" w:eastAsia="MS Mincho" w:hAnsi="MS Mincho" w:cs="Times New Roman" w:hint="eastAsia"/>
          <w:sz w:val="24"/>
        </w:rPr>
        <w:t>1</w:t>
      </w:r>
      <w:r w:rsidR="002A288E" w:rsidRPr="002A288E">
        <w:rPr>
          <w:rFonts w:ascii="MS Mincho" w:eastAsia="MS Mincho" w:hAnsi="MS Mincho" w:cs="Times New Roman" w:hint="eastAsia"/>
          <w:sz w:val="24"/>
        </w:rPr>
        <w:t>6</w:t>
      </w:r>
      <w:r w:rsidRPr="00E36855">
        <w:rPr>
          <w:rFonts w:ascii="仿宋_GB2312" w:eastAsia="仿宋_GB2312" w:hAnsi="宋体" w:cs="Times New Roman" w:hint="eastAsia"/>
          <w:sz w:val="24"/>
        </w:rPr>
        <w:t>周第</w:t>
      </w:r>
      <w:r w:rsidRPr="00E36855">
        <w:rPr>
          <w:rFonts w:ascii="MS Mincho" w:eastAsia="MS Mincho" w:hAnsi="MS Mincho" w:cs="Times New Roman" w:hint="eastAsia"/>
          <w:sz w:val="24"/>
        </w:rPr>
        <w:t>15</w:t>
      </w:r>
      <w:r w:rsidRPr="00E36855">
        <w:rPr>
          <w:rFonts w:ascii="仿宋_GB2312" w:eastAsia="仿宋_GB2312" w:hAnsi="宋体" w:cs="Times New Roman" w:hint="eastAsia"/>
          <w:sz w:val="24"/>
        </w:rPr>
        <w:t>次课       学时：</w:t>
      </w:r>
      <w:r w:rsidRPr="00E36855">
        <w:rPr>
          <w:rFonts w:ascii="仿宋_GB2312" w:eastAsia="MS Mincho" w:hAnsi="宋体" w:cs="Times New Roman" w:hint="eastAsia"/>
          <w:sz w:val="24"/>
        </w:rPr>
        <w:t>2</w:t>
      </w:r>
      <w:r w:rsidRPr="00E36855">
        <w:rPr>
          <w:rFonts w:ascii="仿宋_GB2312" w:eastAsia="仿宋_GB2312" w:hAnsi="宋体" w:cs="Times New Roman" w:hint="eastAsia"/>
          <w:sz w:val="24"/>
        </w:rPr>
        <w:t>学时         教案撰写人：章培新</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6"/>
        <w:gridCol w:w="2511"/>
      </w:tblGrid>
      <w:tr w:rsidR="00E36855" w:rsidRPr="00E36855" w:rsidTr="00E36855">
        <w:trPr>
          <w:cantSplit/>
          <w:trHeight w:val="595"/>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课程单元名称</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Calibri" w:cs="Times New Roman"/>
                <w:bCs/>
                <w:szCs w:val="21"/>
                <w:lang w:eastAsia="ja-JP"/>
              </w:rPr>
            </w:pPr>
            <w:r w:rsidRPr="00E36855">
              <w:rPr>
                <w:rFonts w:ascii="仿宋_GB2312" w:eastAsia="MS Mincho" w:hAnsi="Calibri" w:cs="Times New Roman" w:hint="eastAsia"/>
                <w:bCs/>
                <w:szCs w:val="21"/>
                <w:lang w:eastAsia="ja-JP"/>
              </w:rPr>
              <w:t>第</w:t>
            </w:r>
            <w:r w:rsidRPr="00E36855">
              <w:rPr>
                <w:rFonts w:ascii="仿宋_GB2312" w:eastAsia="宋体" w:hAnsi="Calibri" w:cs="Times New Roman" w:hint="eastAsia"/>
                <w:bCs/>
                <w:szCs w:val="21"/>
                <w:lang w:eastAsia="ja-JP"/>
              </w:rPr>
              <w:t>十</w:t>
            </w:r>
            <w:r w:rsidRPr="00E36855">
              <w:rPr>
                <w:rFonts w:ascii="MS Mincho" w:eastAsia="MS Mincho" w:hAnsi="MS Mincho" w:cs="Times New Roman" w:hint="eastAsia"/>
                <w:bCs/>
                <w:szCs w:val="21"/>
                <w:lang w:eastAsia="ja-JP"/>
              </w:rPr>
              <w:t>二</w:t>
            </w:r>
            <w:r w:rsidRPr="00E36855">
              <w:rPr>
                <w:rFonts w:ascii="仿宋_GB2312" w:eastAsia="MS Mincho" w:hAnsi="Calibri" w:cs="Times New Roman" w:hint="eastAsia"/>
                <w:bCs/>
                <w:szCs w:val="21"/>
                <w:lang w:eastAsia="ja-JP"/>
              </w:rPr>
              <w:t>課　決済（その二）</w:t>
            </w:r>
          </w:p>
        </w:tc>
      </w:tr>
      <w:tr w:rsidR="00E36855" w:rsidRPr="00E36855" w:rsidTr="00E36855">
        <w:trPr>
          <w:cantSplit/>
          <w:trHeight w:val="153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MS Mincho" w:hAnsi="宋体" w:cs="Times New Roman"/>
                <w:bCs/>
                <w:szCs w:val="21"/>
                <w:lang w:eastAsia="ja-JP"/>
              </w:rPr>
            </w:pPr>
          </w:p>
          <w:p w:rsidR="00E36855" w:rsidRPr="00E36855" w:rsidRDefault="00E36855" w:rsidP="00E36855">
            <w:pPr>
              <w:adjustRightInd w:val="0"/>
              <w:snapToGrid w:val="0"/>
              <w:ind w:left="-50" w:right="-50"/>
              <w:rPr>
                <w:rFonts w:ascii="仿宋_GB2312" w:eastAsia="MS Mincho" w:hAnsi="宋体" w:cs="Times New Roman"/>
                <w:bCs/>
                <w:szCs w:val="21"/>
                <w:lang w:eastAsia="ja-JP"/>
              </w:rPr>
            </w:pPr>
            <w:r w:rsidRPr="00E36855">
              <w:rPr>
                <w:rFonts w:ascii="仿宋_GB2312" w:eastAsia="仿宋_GB2312" w:hAnsi="宋体" w:cs="Times New Roman" w:hint="eastAsia"/>
                <w:bCs/>
                <w:szCs w:val="21"/>
                <w:lang w:eastAsia="ja-JP"/>
              </w:rPr>
              <w:t>本次授课目的与要求</w:t>
            </w:r>
          </w:p>
          <w:p w:rsidR="00E36855" w:rsidRPr="00E36855" w:rsidRDefault="00E36855" w:rsidP="00E36855">
            <w:pPr>
              <w:adjustRightInd w:val="0"/>
              <w:snapToGrid w:val="0"/>
              <w:ind w:left="-50" w:right="-50"/>
              <w:rPr>
                <w:rFonts w:ascii="仿宋_GB2312" w:eastAsia="MS Mincho" w:hAnsi="宋体" w:cs="Times New Roman"/>
                <w:bCs/>
                <w:szCs w:val="21"/>
                <w:lang w:eastAsia="ja-JP"/>
              </w:rPr>
            </w:pPr>
          </w:p>
          <w:p w:rsidR="00E36855" w:rsidRPr="00E36855" w:rsidRDefault="00E36855" w:rsidP="00E36855">
            <w:pPr>
              <w:autoSpaceDE w:val="0"/>
              <w:autoSpaceDN w:val="0"/>
              <w:adjustRightInd w:val="0"/>
              <w:jc w:val="left"/>
              <w:rPr>
                <w:rFonts w:ascii="LikureiStd-Regular" w:eastAsia="LikureiStd-Regular" w:hAnsi="Calibri" w:cs="LikureiStd-Regular"/>
                <w:color w:val="000000"/>
                <w:kern w:val="0"/>
                <w:szCs w:val="21"/>
                <w:lang w:eastAsia="ja-JP"/>
              </w:rPr>
            </w:pPr>
            <w:r w:rsidRPr="00E36855">
              <w:rPr>
                <w:rFonts w:ascii="LikureiStd-Regular" w:eastAsia="LikureiStd-Regular" w:hAnsi="Calibri" w:cs="LikureiStd-Regular" w:hint="eastAsia"/>
                <w:color w:val="000000"/>
                <w:kern w:val="0"/>
                <w:szCs w:val="21"/>
                <w:lang w:eastAsia="ja-JP"/>
              </w:rPr>
              <w:t>1. 関連の日本語表現と書き方を習得させる。</w:t>
            </w:r>
          </w:p>
          <w:p w:rsidR="00E36855" w:rsidRPr="00E36855" w:rsidRDefault="00E36855" w:rsidP="00E36855">
            <w:pPr>
              <w:autoSpaceDE w:val="0"/>
              <w:autoSpaceDN w:val="0"/>
              <w:adjustRightInd w:val="0"/>
              <w:jc w:val="left"/>
              <w:rPr>
                <w:rFonts w:ascii="LikureiStd-Regular" w:eastAsia="LikureiStd-Regular" w:hAnsi="Calibri" w:cs="LikureiStd-Regular"/>
                <w:color w:val="000000"/>
                <w:kern w:val="0"/>
                <w:szCs w:val="21"/>
                <w:lang w:eastAsia="ja-JP"/>
              </w:rPr>
            </w:pPr>
            <w:r w:rsidRPr="00E36855">
              <w:rPr>
                <w:rFonts w:ascii="LikureiStd-Regular" w:eastAsia="LikureiStd-Regular" w:hAnsi="Calibri" w:cs="LikureiStd-Regular" w:hint="eastAsia"/>
                <w:color w:val="000000"/>
                <w:kern w:val="0"/>
                <w:szCs w:val="21"/>
                <w:lang w:eastAsia="ja-JP"/>
              </w:rPr>
              <w:t>2. 日本語で決済関連業務の練習をさせる。</w:t>
            </w:r>
          </w:p>
          <w:p w:rsidR="00E36855" w:rsidRPr="00E36855" w:rsidRDefault="00E36855" w:rsidP="00E36855">
            <w:pPr>
              <w:autoSpaceDE w:val="0"/>
              <w:autoSpaceDN w:val="0"/>
              <w:adjustRightInd w:val="0"/>
              <w:jc w:val="left"/>
              <w:rPr>
                <w:rFonts w:ascii="MS Mincho" w:eastAsia="MS Mincho" w:hAnsi="MS Mincho" w:cs="Times New Roman"/>
                <w:bCs/>
                <w:szCs w:val="21"/>
                <w:lang w:eastAsia="ja-JP"/>
              </w:rPr>
            </w:pPr>
          </w:p>
        </w:tc>
      </w:tr>
      <w:tr w:rsidR="00E36855" w:rsidRPr="00E36855" w:rsidTr="00E36855">
        <w:trPr>
          <w:cantSplit/>
          <w:trHeight w:val="183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MS Mincho" w:hAnsi="宋体" w:cs="Times New Roman"/>
                <w:bCs/>
                <w:szCs w:val="21"/>
                <w:lang w:eastAsia="ja-JP"/>
              </w:rPr>
            </w:pPr>
            <w:r w:rsidRPr="00E36855">
              <w:rPr>
                <w:rFonts w:ascii="仿宋_GB2312" w:eastAsia="仿宋_GB2312" w:hAnsi="宋体" w:cs="Times New Roman" w:hint="eastAsia"/>
                <w:bCs/>
                <w:szCs w:val="21"/>
                <w:lang w:eastAsia="ja-JP"/>
              </w:rPr>
              <w:t>教学设计思路</w:t>
            </w:r>
          </w:p>
          <w:p w:rsidR="00E36855" w:rsidRPr="00E36855" w:rsidRDefault="00E36855" w:rsidP="00E36855">
            <w:pPr>
              <w:ind w:left="-50"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授業の流れ</w:t>
            </w:r>
            <w:r w:rsidRPr="00E36855">
              <w:rPr>
                <w:rFonts w:ascii="仿宋_GB2312" w:eastAsia="MS Mincho" w:hAnsi="宋体" w:cs="Times New Roman" w:hint="eastAsia"/>
                <w:bCs/>
                <w:szCs w:val="21"/>
                <w:lang w:eastAsia="ja-JP"/>
              </w:rPr>
              <w:t>:</w:t>
            </w:r>
          </w:p>
          <w:p w:rsidR="00E36855" w:rsidRPr="00E36855" w:rsidRDefault="00EC4FE6" w:rsidP="00E36855">
            <w:pPr>
              <w:adjustRightInd w:val="0"/>
              <w:snapToGrid w:val="0"/>
              <w:ind w:leftChars="100" w:left="210"/>
              <w:rPr>
                <w:rFonts w:ascii="Times New Roman" w:eastAsia="MS Mincho" w:hAnsi="Times New Roman" w:cs="Times New Roman"/>
                <w:szCs w:val="24"/>
                <w:lang w:eastAsia="ja-JP"/>
              </w:rPr>
            </w:pPr>
            <w:r>
              <w:rPr>
                <w:noProof/>
              </w:rPr>
              <w:pict>
                <v:shape id="_x0000_s1034" type="#_x0000_t32" style="position:absolute;left:0;text-align:left;margin-left:325.35pt;margin-top:10.65pt;width:0;height:27.8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" strokecolor="windowText" strokeweight=".5pt">
                  <v:stroke endarrow="open" joinstyle="miter"/>
                  <o:lock v:ext="edit" shapetype="f"/>
                </v:shape>
              </w:pict>
            </w:r>
            <w:r>
              <w:rPr>
                <w:noProof/>
              </w:rPr>
              <w:pict>
                <v:shape id="_x0000_s1033" type="#_x0000_t32" style="position:absolute;left:0;text-align:left;margin-left:33.3pt;margin-top:9.55pt;width:0;height:34.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" strokecolor="windowText" strokeweight=".5pt">
                  <v:stroke endarrow="open" joinstyle="miter"/>
                  <o:lock v:ext="edit" shapetype="f"/>
                </v:shape>
              </w:pict>
            </w:r>
            <w:r>
              <w:rPr>
                <w:noProof/>
              </w:rPr>
              <w:pict>
                <v:shape id="_x0000_s1032" type="#_x0000_t32" style="position:absolute;left:0;text-align:left;margin-left:164.65pt;margin-top:19.05pt;width:0;height:19.3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" strokecolor="windowText" strokeweight=".5pt">
                  <v:stroke endarrow="open" joinstyle="miter"/>
                  <o:lock v:ext="edit" shapetype="f"/>
                </v:shape>
              </w:pic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新出単語</w:t>
            </w:r>
            <w:r w:rsidR="00E36855" w:rsidRPr="00E36855">
              <w:rPr>
                <w:rFonts w:ascii="Times New Roman" w:eastAsia="宋体" w:hAnsi="Times New Roman" w:cs="Times New Roman"/>
                <w:szCs w:val="24"/>
                <w:lang w:eastAsia="ja-JP"/>
              </w:rPr>
              <w:t>]→</w:t>
            </w:r>
            <w:r w:rsidR="00E36855" w:rsidRPr="00E36855">
              <w:rPr>
                <w:rFonts w:ascii="MS UI Gothic" w:eastAsia="MS UI Gothic" w:hAnsi="MS UI Gothic" w:cs="Times New Roman" w:hint="eastAsia"/>
                <w:szCs w:val="24"/>
                <w:lang w:eastAsia="ja-JP"/>
              </w:rPr>
              <w:t>[シチュエーション</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業務知識</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常用表現</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実例</w:t>
            </w:r>
            <w:r w:rsidR="00E36855" w:rsidRPr="00E36855">
              <w:rPr>
                <w:rFonts w:ascii="Times New Roman" w:eastAsia="宋体" w:hAnsi="Times New Roman" w:cs="Times New Roman"/>
                <w:szCs w:val="24"/>
                <w:lang w:eastAsia="ja-JP"/>
              </w:rPr>
              <w:t>]→[</w:t>
            </w:r>
            <w:r w:rsidR="00E36855" w:rsidRPr="00E36855">
              <w:rPr>
                <w:rFonts w:ascii="MS Mincho" w:eastAsia="MS Mincho" w:hAnsi="MS Mincho" w:cs="Times New Roman" w:hint="eastAsia"/>
                <w:szCs w:val="24"/>
                <w:lang w:eastAsia="ja-JP"/>
              </w:rPr>
              <w:t>練習問題</w:t>
            </w:r>
            <w:r w:rsidR="00E36855" w:rsidRPr="00E36855">
              <w:rPr>
                <w:rFonts w:ascii="Times New Roman" w:eastAsia="宋体" w:hAnsi="Times New Roman" w:cs="Times New Roman"/>
                <w:szCs w:val="24"/>
                <w:lang w:eastAsia="ja-JP"/>
              </w:rPr>
              <w:t>]</w:t>
            </w:r>
            <w:r w:rsidR="00E36855" w:rsidRPr="00E36855">
              <w:rPr>
                <w:rFonts w:ascii="Times New Roman" w:eastAsia="宋体" w:hAnsi="Times New Roman" w:cs="Times New Roman"/>
                <w:szCs w:val="24"/>
                <w:lang w:eastAsia="ja-JP"/>
              </w:rPr>
              <w:br/>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hint="eastAsia"/>
                <w:szCs w:val="24"/>
                <w:lang w:eastAsia="ja-JP"/>
              </w:rPr>
              <w:t xml:space="preserve">　　　</w:t>
            </w:r>
            <w:r w:rsidR="00E36855" w:rsidRPr="00E36855">
              <w:rPr>
                <w:rFonts w:ascii="MS Mincho" w:eastAsia="MS Mincho" w:hAnsi="MS Mincho" w:cs="Times New Roman" w:hint="eastAsia"/>
                <w:szCs w:val="24"/>
                <w:lang w:eastAsia="ja-JP"/>
              </w:rPr>
              <w:t xml:space="preserve">　　　</w:t>
            </w:r>
            <w:r w:rsidR="00E36855" w:rsidRPr="00E36855">
              <w:rPr>
                <w:rFonts w:ascii="Times New Roman" w:eastAsia="宋体" w:hAnsi="Times New Roman" w:cs="Times New Roman"/>
                <w:szCs w:val="24"/>
                <w:lang w:eastAsia="ja-JP"/>
              </w:rPr>
              <w:t>└────────────────────────┘</w:t>
            </w:r>
          </w:p>
          <w:p w:rsidR="00E36855" w:rsidRPr="00E36855" w:rsidRDefault="00E36855" w:rsidP="00E36855">
            <w:pPr>
              <w:adjustRightInd w:val="0"/>
              <w:snapToGrid w:val="0"/>
              <w:ind w:right="-50" w:firstLineChars="100" w:firstLine="210"/>
              <w:rPr>
                <w:rFonts w:ascii="MS UI Gothic" w:eastAsia="MS UI Gothic" w:hAnsi="MS UI Gothic" w:cs="Times New Roman"/>
                <w:szCs w:val="24"/>
                <w:lang w:eastAsia="ja-JP"/>
              </w:rPr>
            </w:pPr>
          </w:p>
          <w:p w:rsidR="00E36855" w:rsidRPr="00E36855" w:rsidRDefault="00E36855" w:rsidP="00E36855">
            <w:pPr>
              <w:adjustRightInd w:val="0"/>
              <w:snapToGrid w:val="0"/>
              <w:ind w:right="-50" w:firstLineChars="100" w:firstLine="210"/>
              <w:rPr>
                <w:rFonts w:ascii="仿宋_GB2312" w:eastAsia="MS Mincho" w:hAnsi="宋体" w:cs="Times New Roman"/>
                <w:bCs/>
                <w:szCs w:val="21"/>
                <w:highlight w:val="yellow"/>
              </w:rPr>
            </w:pPr>
            <w:r w:rsidRPr="00E36855">
              <w:rPr>
                <w:rFonts w:ascii="MS UI Gothic" w:eastAsia="MS UI Gothic" w:hAnsi="MS UI Gothic" w:cs="Times New Roman" w:hint="eastAsia"/>
                <w:szCs w:val="24"/>
              </w:rPr>
              <w:t>授業前予習</w:t>
            </w:r>
            <w:r w:rsidRPr="00E36855">
              <w:rPr>
                <w:rFonts w:ascii="MS Mincho" w:eastAsia="MS Mincho" w:hAnsi="MS Mincho" w:cs="Times New Roman" w:hint="eastAsia"/>
                <w:szCs w:val="24"/>
              </w:rPr>
              <w:t xml:space="preserve">　　　　　　　　授業重点　　　　　　　　　　　応用練習、翻訳</w:t>
            </w:r>
          </w:p>
        </w:tc>
      </w:tr>
      <w:tr w:rsidR="00E36855" w:rsidRPr="00E36855" w:rsidTr="00E36855">
        <w:trPr>
          <w:cantSplit/>
          <w:trHeight w:val="2821"/>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adjustRightInd w:val="0"/>
              <w:snapToGrid w:val="0"/>
              <w:ind w:left="-50" w:right="-50"/>
              <w:rPr>
                <w:rFonts w:ascii="仿宋_GB2312" w:eastAsia="仿宋_GB2312" w:hAnsi="宋体" w:cs="Times New Roman"/>
                <w:bCs/>
                <w:szCs w:val="21"/>
                <w:lang w:eastAsia="ja-JP"/>
              </w:rPr>
            </w:pPr>
            <w:r w:rsidRPr="00E36855">
              <w:rPr>
                <w:rFonts w:ascii="仿宋_GB2312" w:eastAsia="仿宋_GB2312" w:hAnsi="宋体" w:cs="Times New Roman" w:hint="eastAsia"/>
                <w:bCs/>
                <w:szCs w:val="21"/>
                <w:lang w:eastAsia="ja-JP"/>
              </w:rPr>
              <w:t>本次教学重点与难点</w:t>
            </w:r>
          </w:p>
          <w:p w:rsidR="00E36855" w:rsidRPr="00E36855" w:rsidRDefault="00E36855" w:rsidP="00E36855">
            <w:pPr>
              <w:adjustRightInd w:val="0"/>
              <w:snapToGrid w:val="0"/>
              <w:ind w:left="-50" w:right="-50"/>
              <w:rPr>
                <w:rFonts w:ascii="仿宋_GB2312" w:eastAsia="仿宋_GB2312" w:hAnsi="宋体" w:cs="Times New Roman"/>
                <w:bCs/>
                <w:szCs w:val="21"/>
                <w:lang w:eastAsia="ja-JP"/>
              </w:rPr>
            </w:pPr>
          </w:p>
          <w:p w:rsidR="00E36855" w:rsidRPr="00E36855" w:rsidRDefault="00E36855" w:rsidP="00E36855">
            <w:pPr>
              <w:ind w:right="-50"/>
              <w:jc w:val="left"/>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新出単語：授業中、例文を取り上げながら、文脈に即した意味や使い方を説明する。</w:t>
            </w:r>
          </w:p>
          <w:p w:rsidR="00E36855" w:rsidRPr="00E36855" w:rsidRDefault="00E36855" w:rsidP="00E36855">
            <w:pPr>
              <w:ind w:right="-50"/>
              <w:rPr>
                <w:rFonts w:ascii="MS UI Gothic" w:eastAsia="MS UI Gothic" w:hAnsi="MS UI Gothic" w:cs="Times New Roman"/>
                <w:szCs w:val="24"/>
                <w:lang w:eastAsia="ja-JP"/>
              </w:rPr>
            </w:pPr>
            <w:r w:rsidRPr="00E36855">
              <w:rPr>
                <w:rFonts w:ascii="MS UI Gothic" w:eastAsia="MS UI Gothic" w:hAnsi="MS UI Gothic" w:cs="Times New Roman" w:hint="eastAsia"/>
                <w:bCs/>
                <w:szCs w:val="21"/>
                <w:lang w:eastAsia="ja-JP"/>
              </w:rPr>
              <w:t>２．取り入れる手法：事前に準備した資料を添付しながら「実例」を中心に、詳細に説明する。</w:t>
            </w:r>
          </w:p>
          <w:p w:rsidR="00E36855" w:rsidRPr="00E36855" w:rsidRDefault="00E36855" w:rsidP="00E36855">
            <w:pPr>
              <w:adjustRightInd w:val="0"/>
              <w:snapToGrid w:val="0"/>
              <w:ind w:leftChars="-24" w:left="265" w:hangingChars="150" w:hanging="315"/>
              <w:rPr>
                <w:rFonts w:ascii="仿宋_GB2312" w:eastAsia="仿宋_GB2312" w:hAnsi="宋体" w:cs="Times New Roman"/>
                <w:bCs/>
                <w:szCs w:val="21"/>
                <w:lang w:eastAsia="ja-JP"/>
              </w:rPr>
            </w:pPr>
            <w:r w:rsidRPr="00E36855">
              <w:rPr>
                <w:rFonts w:ascii="MS UI Gothic" w:eastAsia="MS UI Gothic" w:hAnsi="MS UI Gothic" w:cs="Times New Roman" w:hint="eastAsia"/>
                <w:bCs/>
                <w:szCs w:val="21"/>
                <w:lang w:eastAsia="ja-JP"/>
              </w:rPr>
              <w:t>３．学習効果の確認：ウィチャットの音声機能で、発音を確認したり、質問に答えさせたりする。保険にかかわる常用表現を説明し、理解させる。</w:t>
            </w:r>
          </w:p>
          <w:p w:rsidR="00E36855" w:rsidRPr="00E36855" w:rsidRDefault="00E36855" w:rsidP="00E36855">
            <w:pPr>
              <w:ind w:left="-50" w:right="-50"/>
              <w:rPr>
                <w:rFonts w:ascii="仿宋_GB2312" w:eastAsia="仿宋_GB2312" w:hAnsi="Calibri" w:cs="Times New Roman"/>
                <w:bCs/>
                <w:szCs w:val="21"/>
                <w:lang w:eastAsia="ja-JP"/>
              </w:rPr>
            </w:pPr>
          </w:p>
        </w:tc>
      </w:tr>
      <w:tr w:rsidR="00E36855" w:rsidRPr="00E36855" w:rsidTr="00E36855">
        <w:trPr>
          <w:cantSplit/>
          <w:trHeight w:val="502"/>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left="-50" w:right="-50"/>
              <w:rPr>
                <w:rFonts w:ascii="仿宋_GB2312" w:eastAsia="仿宋_GB2312" w:hAnsi="宋体" w:cs="Times New Roman"/>
                <w:bCs/>
                <w:szCs w:val="21"/>
              </w:rPr>
            </w:pPr>
            <w:r w:rsidRPr="00E36855">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仿宋_GB2312" w:hAnsi="宋体" w:cs="Times New Roman"/>
                <w:bCs/>
                <w:szCs w:val="21"/>
              </w:rPr>
            </w:pPr>
            <w:r w:rsidRPr="00E36855">
              <w:rPr>
                <w:rFonts w:ascii="仿宋_GB2312" w:eastAsia="仿宋_GB2312" w:hAnsi="宋体" w:cs="Times New Roman" w:hint="eastAsia"/>
                <w:bCs/>
                <w:szCs w:val="21"/>
              </w:rPr>
              <w:t>教学方法与手段设计</w:t>
            </w:r>
          </w:p>
        </w:tc>
      </w:tr>
      <w:tr w:rsidR="00E36855" w:rsidRPr="00E36855" w:rsidTr="00E36855">
        <w:trPr>
          <w:cantSplit/>
          <w:trHeight w:val="2169"/>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E36855" w:rsidRPr="00E36855" w:rsidRDefault="00E36855" w:rsidP="00E36855">
            <w:pPr>
              <w:ind w:right="-50"/>
              <w:rPr>
                <w:rFonts w:ascii="仿宋_GB2312" w:eastAsia="宋体" w:hAnsi="宋体" w:cs="Times New Roman"/>
                <w:bCs/>
                <w:szCs w:val="21"/>
                <w:lang w:eastAsia="ja-JP"/>
              </w:rPr>
            </w:pPr>
            <w:r w:rsidRPr="00E36855">
              <w:rPr>
                <w:rFonts w:ascii="仿宋_GB2312" w:eastAsia="宋体" w:hAnsi="宋体" w:cs="Times New Roman" w:hint="eastAsia"/>
                <w:bCs/>
                <w:szCs w:val="21"/>
                <w:lang w:eastAsia="ja-JP"/>
              </w:rPr>
              <w:t>本課の</w:t>
            </w:r>
            <w:r w:rsidRPr="00E36855">
              <w:rPr>
                <w:rFonts w:ascii="MS Mincho" w:eastAsia="MS Mincho" w:hAnsi="MS Mincho" w:cs="Times New Roman" w:hint="eastAsia"/>
                <w:bCs/>
                <w:szCs w:val="21"/>
                <w:lang w:eastAsia="ja-JP"/>
              </w:rPr>
              <w:t>所要</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:２</w:t>
            </w:r>
            <w:r w:rsidRPr="00E36855">
              <w:rPr>
                <w:rFonts w:ascii="仿宋_GB2312" w:eastAsia="宋体" w:hAnsi="宋体" w:cs="Times New Roman" w:hint="eastAsia"/>
                <w:bCs/>
                <w:szCs w:val="21"/>
                <w:lang w:eastAsia="ja-JP"/>
              </w:rPr>
              <w:t>時間（</w:t>
            </w:r>
            <w:r w:rsidRPr="00E36855">
              <w:rPr>
                <w:rFonts w:ascii="MS Mincho" w:eastAsia="MS Mincho" w:hAnsi="MS Mincho" w:cs="Times New Roman" w:hint="eastAsia"/>
                <w:bCs/>
                <w:szCs w:val="21"/>
                <w:lang w:eastAsia="ja-JP"/>
              </w:rPr>
              <w:t>１</w:t>
            </w:r>
            <w:r w:rsidRPr="00E36855">
              <w:rPr>
                <w:rFonts w:ascii="仿宋_GB2312" w:eastAsia="宋体" w:hAnsi="宋体" w:cs="Times New Roman" w:hint="eastAsia"/>
                <w:bCs/>
                <w:szCs w:val="21"/>
                <w:lang w:eastAsia="ja-JP"/>
              </w:rPr>
              <w:t>回分）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授業時間の配分</w:t>
            </w:r>
            <w:r w:rsidRPr="00E36855">
              <w:rPr>
                <w:rFonts w:ascii="仿宋_GB2312" w:eastAsia="MS Mincho" w:hAnsi="宋体" w:cs="Times New Roman" w:hint="eastAsia"/>
                <w:bCs/>
                <w:szCs w:val="21"/>
                <w:lang w:eastAsia="ja-JP"/>
              </w:rPr>
              <w:t>:</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1</w:t>
            </w:r>
            <w:r w:rsidRPr="00E36855">
              <w:rPr>
                <w:rFonts w:ascii="仿宋_GB2312" w:eastAsia="MS Mincho" w:hAnsi="宋体" w:cs="Times New Roman" w:hint="eastAsia"/>
                <w:bCs/>
                <w:szCs w:val="21"/>
                <w:lang w:eastAsia="ja-JP"/>
              </w:rPr>
              <w:t>．単語説明（</w:t>
            </w:r>
            <w:r w:rsidRPr="00E36855">
              <w:rPr>
                <w:rFonts w:ascii="仿宋_GB2312" w:eastAsia="MS Mincho" w:hAnsi="宋体" w:cs="Times New Roman" w:hint="eastAsia"/>
                <w:bCs/>
                <w:szCs w:val="21"/>
                <w:lang w:eastAsia="ja-JP"/>
              </w:rPr>
              <w:t>30</w:t>
            </w:r>
            <w:r w:rsidRPr="00E36855">
              <w:rPr>
                <w:rFonts w:ascii="仿宋_GB2312" w:eastAsia="MS Mincho" w:hAnsi="宋体" w:cs="Times New Roman" w:hint="eastAsia"/>
                <w:bCs/>
                <w:szCs w:val="21"/>
                <w:lang w:eastAsia="ja-JP"/>
              </w:rPr>
              <w:t>分）、</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2</w:t>
            </w:r>
            <w:r w:rsidRPr="00E36855">
              <w:rPr>
                <w:rFonts w:ascii="仿宋_GB2312" w:eastAsia="MS Mincho" w:hAnsi="宋体" w:cs="Times New Roman" w:hint="eastAsia"/>
                <w:bCs/>
                <w:szCs w:val="21"/>
                <w:lang w:eastAsia="ja-JP"/>
              </w:rPr>
              <w:t>．シチュエーション、業務知識、常用表現、実例等の説明（</w:t>
            </w:r>
            <w:r w:rsidRPr="00E36855">
              <w:rPr>
                <w:rFonts w:ascii="仿宋_GB2312" w:eastAsia="MS Mincho" w:hAnsi="宋体" w:cs="Times New Roman" w:hint="eastAsia"/>
                <w:bCs/>
                <w:szCs w:val="21"/>
                <w:lang w:eastAsia="ja-JP"/>
              </w:rPr>
              <w:t>50</w:t>
            </w:r>
            <w:r w:rsidRPr="00E36855">
              <w:rPr>
                <w:rFonts w:ascii="仿宋_GB2312" w:eastAsia="MS Mincho" w:hAnsi="宋体" w:cs="Times New Roman" w:hint="eastAsia"/>
                <w:bCs/>
                <w:szCs w:val="21"/>
                <w:lang w:eastAsia="ja-JP"/>
              </w:rPr>
              <w:t>分）</w:t>
            </w:r>
          </w:p>
          <w:p w:rsidR="00E36855" w:rsidRPr="00E36855" w:rsidRDefault="00E36855" w:rsidP="00E36855">
            <w:pPr>
              <w:ind w:left="-50" w:right="-50"/>
              <w:rPr>
                <w:rFonts w:ascii="仿宋_GB2312" w:eastAsia="宋体" w:hAnsi="宋体" w:cs="Times New Roman"/>
                <w:bCs/>
                <w:szCs w:val="21"/>
                <w:lang w:eastAsia="ja-JP"/>
              </w:rPr>
            </w:pPr>
            <w:r w:rsidRPr="00E36855">
              <w:rPr>
                <w:rFonts w:ascii="仿宋_GB2312" w:eastAsia="MS Mincho" w:hAnsi="宋体" w:cs="Times New Roman" w:hint="eastAsia"/>
                <w:bCs/>
                <w:szCs w:val="21"/>
                <w:lang w:eastAsia="ja-JP"/>
              </w:rPr>
              <w:t>3</w:t>
            </w:r>
            <w:r w:rsidRPr="00E36855">
              <w:rPr>
                <w:rFonts w:ascii="仿宋_GB2312" w:eastAsia="MS Mincho" w:hAnsi="宋体" w:cs="Times New Roman" w:hint="eastAsia"/>
                <w:bCs/>
                <w:szCs w:val="21"/>
                <w:lang w:eastAsia="ja-JP"/>
              </w:rPr>
              <w:t>．練習問題の説明や質疑応答（</w:t>
            </w:r>
            <w:r w:rsidRPr="00E36855">
              <w:rPr>
                <w:rFonts w:ascii="仿宋_GB2312" w:eastAsia="MS Mincho" w:hAnsi="宋体" w:cs="Times New Roman" w:hint="eastAsia"/>
                <w:bCs/>
                <w:szCs w:val="21"/>
                <w:lang w:eastAsia="ja-JP"/>
              </w:rPr>
              <w:t>10</w:t>
            </w:r>
            <w:r w:rsidRPr="00E36855">
              <w:rPr>
                <w:rFonts w:ascii="仿宋_GB2312" w:eastAsia="MS Mincho" w:hAnsi="宋体" w:cs="Times New Roman" w:hint="eastAsia"/>
                <w:bCs/>
                <w:szCs w:val="21"/>
                <w:lang w:eastAsia="ja-JP"/>
              </w:rPr>
              <w:t>分）</w:t>
            </w:r>
          </w:p>
          <w:p w:rsidR="00E36855" w:rsidRPr="00E36855" w:rsidRDefault="00E36855" w:rsidP="00E36855">
            <w:pPr>
              <w:numPr>
                <w:ilvl w:val="0"/>
                <w:numId w:val="9"/>
              </w:numPr>
              <w:ind w:right="-50"/>
              <w:rPr>
                <w:rFonts w:ascii="仿宋_GB2312" w:eastAsia="MS Mincho" w:hAnsi="宋体" w:cs="Times New Roman"/>
                <w:bCs/>
                <w:szCs w:val="21"/>
                <w:lang w:eastAsia="ja-JP"/>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ブラックボード</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ウィチャット</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発音練習、朗読</w:t>
            </w:r>
          </w:p>
          <w:p w:rsidR="00E36855" w:rsidRPr="00E36855" w:rsidRDefault="00E36855" w:rsidP="00E36855">
            <w:pPr>
              <w:ind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説明、質疑応答</w:t>
            </w:r>
          </w:p>
          <w:p w:rsidR="00E36855" w:rsidRPr="00E36855" w:rsidRDefault="00E36855" w:rsidP="00E36855">
            <w:pPr>
              <w:ind w:left="-50" w:right="-50"/>
              <w:rPr>
                <w:rFonts w:ascii="仿宋_GB2312" w:eastAsia="MS Mincho" w:hAnsi="宋体" w:cs="Times New Roman"/>
                <w:bCs/>
                <w:szCs w:val="21"/>
                <w:lang w:eastAsia="ja-JP"/>
              </w:rPr>
            </w:pPr>
            <w:r w:rsidRPr="00E36855">
              <w:rPr>
                <w:rFonts w:ascii="仿宋_GB2312" w:eastAsia="MS Mincho" w:hAnsi="宋体" w:cs="Times New Roman" w:hint="eastAsia"/>
                <w:bCs/>
                <w:szCs w:val="21"/>
                <w:lang w:eastAsia="ja-JP"/>
              </w:rPr>
              <w:t>模擬メールの作成、翻訳</w:t>
            </w:r>
          </w:p>
        </w:tc>
      </w:tr>
      <w:tr w:rsidR="00E36855" w:rsidRPr="00E36855" w:rsidTr="00E36855">
        <w:trPr>
          <w:cantSplit/>
          <w:trHeight w:val="1695"/>
          <w:jc w:val="center"/>
        </w:trPr>
        <w:tc>
          <w:tcPr>
            <w:tcW w:w="8956" w:type="dxa"/>
            <w:gridSpan w:val="3"/>
            <w:tcBorders>
              <w:top w:val="single" w:sz="4" w:space="0" w:color="auto"/>
              <w:left w:val="single" w:sz="4" w:space="0" w:color="auto"/>
              <w:bottom w:val="single" w:sz="4" w:space="0" w:color="auto"/>
              <w:right w:val="single" w:sz="4" w:space="0" w:color="auto"/>
            </w:tcBorders>
            <w:hideMark/>
          </w:tcPr>
          <w:p w:rsidR="00E36855" w:rsidRPr="00E36855" w:rsidRDefault="00E36855" w:rsidP="00E36855">
            <w:pPr>
              <w:adjustRightInd w:val="0"/>
              <w:snapToGrid w:val="0"/>
              <w:spacing w:line="360" w:lineRule="auto"/>
              <w:ind w:right="-51"/>
              <w:rPr>
                <w:rFonts w:ascii="仿宋_GB2312" w:eastAsia="MS Mincho" w:hAnsi="宋体" w:cs="Times New Roman"/>
                <w:bCs/>
                <w:szCs w:val="21"/>
              </w:rPr>
            </w:pPr>
            <w:r w:rsidRPr="00E36855">
              <w:rPr>
                <w:rFonts w:ascii="仿宋_GB2312" w:eastAsia="仿宋_GB2312" w:hAnsi="宋体" w:cs="Times New Roman" w:hint="eastAsia"/>
                <w:bCs/>
                <w:szCs w:val="21"/>
              </w:rPr>
              <w:t>课外复习、预习要求及作业布置</w:t>
            </w:r>
          </w:p>
          <w:p w:rsidR="00E36855" w:rsidRPr="00E36855" w:rsidRDefault="00E36855" w:rsidP="00E36855">
            <w:pPr>
              <w:adjustRightInd w:val="0"/>
              <w:snapToGrid w:val="0"/>
              <w:ind w:right="-50"/>
              <w:rPr>
                <w:rFonts w:ascii="MS UI Gothic" w:eastAsia="MS UI Gothic" w:hAnsi="MS UI Gothic" w:cs="Times New Roman"/>
                <w:bCs/>
                <w:szCs w:val="21"/>
                <w:lang w:eastAsia="ja-JP"/>
              </w:rPr>
            </w:pPr>
            <w:r w:rsidRPr="00E36855">
              <w:rPr>
                <w:rFonts w:ascii="MS UI Gothic" w:eastAsia="MS UI Gothic" w:hAnsi="MS UI Gothic" w:cs="Times New Roman" w:hint="eastAsia"/>
                <w:bCs/>
                <w:szCs w:val="21"/>
                <w:lang w:eastAsia="ja-JP"/>
              </w:rPr>
              <w:t>決済にかかわる書類の作成方法および注意事項のおさらいをするよう指示する。</w:t>
            </w:r>
          </w:p>
          <w:p w:rsidR="00E36855" w:rsidRPr="00E36855" w:rsidRDefault="00E36855" w:rsidP="00E36855">
            <w:pPr>
              <w:adjustRightInd w:val="0"/>
              <w:snapToGrid w:val="0"/>
              <w:ind w:right="-50"/>
              <w:rPr>
                <w:rFonts w:ascii="仿宋_GB2312" w:eastAsia="仿宋_GB2312" w:hAnsi="Calibri" w:cs="Times New Roman"/>
                <w:bCs/>
                <w:szCs w:val="21"/>
                <w:lang w:eastAsia="ja-JP"/>
              </w:rPr>
            </w:pPr>
            <w:r w:rsidRPr="00E36855">
              <w:rPr>
                <w:rFonts w:ascii="MS UI Gothic" w:eastAsia="MS UI Gothic" w:hAnsi="MS UI Gothic" w:cs="Times New Roman" w:hint="eastAsia"/>
                <w:bCs/>
                <w:szCs w:val="21"/>
                <w:lang w:eastAsia="ja-JP"/>
              </w:rPr>
              <w:t>宿題を提出してもらって、チェックする。</w:t>
            </w:r>
          </w:p>
        </w:tc>
      </w:tr>
      <w:tr w:rsidR="00E36855" w:rsidRPr="00E36855" w:rsidTr="00E36855">
        <w:trPr>
          <w:cantSplit/>
          <w:trHeight w:val="714"/>
          <w:jc w:val="center"/>
        </w:trPr>
        <w:tc>
          <w:tcPr>
            <w:tcW w:w="1318" w:type="dxa"/>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adjustRightInd w:val="0"/>
              <w:snapToGrid w:val="0"/>
              <w:ind w:leftChars="-50" w:left="-105" w:rightChars="-50" w:right="-105"/>
              <w:jc w:val="center"/>
              <w:rPr>
                <w:rFonts w:ascii="仿宋_GB2312" w:eastAsia="仿宋_GB2312" w:hAnsi="宋体" w:cs="Times New Roman"/>
                <w:bCs/>
                <w:szCs w:val="21"/>
              </w:rPr>
            </w:pPr>
            <w:r w:rsidRPr="00E36855">
              <w:rPr>
                <w:rFonts w:ascii="仿宋_GB2312" w:eastAsia="仿宋_GB2312" w:hAnsi="宋体" w:cs="Times New Roman" w:hint="eastAsia"/>
                <w:bCs/>
                <w:szCs w:val="21"/>
              </w:rPr>
              <w:t>课后反思</w:t>
            </w:r>
          </w:p>
        </w:tc>
        <w:tc>
          <w:tcPr>
            <w:tcW w:w="7638" w:type="dxa"/>
            <w:gridSpan w:val="2"/>
            <w:tcBorders>
              <w:top w:val="single" w:sz="4" w:space="0" w:color="auto"/>
              <w:left w:val="single" w:sz="4" w:space="0" w:color="auto"/>
              <w:bottom w:val="single" w:sz="4" w:space="0" w:color="auto"/>
              <w:right w:val="single" w:sz="4" w:space="0" w:color="auto"/>
            </w:tcBorders>
            <w:vAlign w:val="center"/>
            <w:hideMark/>
          </w:tcPr>
          <w:p w:rsidR="00E36855" w:rsidRPr="00E36855" w:rsidRDefault="00E36855" w:rsidP="00E36855">
            <w:pPr>
              <w:ind w:right="-50"/>
              <w:rPr>
                <w:rFonts w:ascii="MS Mincho" w:eastAsia="MS Mincho" w:hAnsi="MS Mincho" w:cs="Times New Roman"/>
                <w:bCs/>
                <w:szCs w:val="21"/>
                <w:lang w:eastAsia="ja-JP"/>
              </w:rPr>
            </w:pPr>
            <w:r w:rsidRPr="00E36855">
              <w:rPr>
                <w:rFonts w:ascii="MS Mincho" w:eastAsia="MS Mincho" w:hAnsi="MS Mincho" w:cs="Times New Roman" w:hint="eastAsia"/>
                <w:bCs/>
                <w:szCs w:val="21"/>
                <w:lang w:eastAsia="ja-JP"/>
              </w:rPr>
              <w:t>予定通りに授業計画をこなす。</w:t>
            </w:r>
          </w:p>
        </w:tc>
      </w:tr>
    </w:tbl>
    <w:p w:rsidR="00E36855" w:rsidRPr="00E36855" w:rsidRDefault="00330491" w:rsidP="00E36855">
      <w:pPr>
        <w:rPr>
          <w:rFonts w:ascii="Times New Roman" w:eastAsia="MS Mincho" w:hAnsi="Times New Roman" w:cs="Times New Roman"/>
          <w:szCs w:val="24"/>
          <w:lang w:eastAsia="ja-JP"/>
        </w:rPr>
      </w:pPr>
      <w:r>
        <w:rPr>
          <w:noProof/>
        </w:rPr>
        <w:drawing>
          <wp:anchor distT="0" distB="0" distL="114300" distR="114300" simplePos="0" relativeHeight="251658752" behindDoc="1" locked="0" layoutInCell="1" allowOverlap="1">
            <wp:simplePos x="0" y="0"/>
            <wp:positionH relativeFrom="column">
              <wp:posOffset>3782695</wp:posOffset>
            </wp:positionH>
            <wp:positionV relativeFrom="paragraph">
              <wp:posOffset>66675</wp:posOffset>
            </wp:positionV>
            <wp:extent cx="1085850" cy="504825"/>
            <wp:effectExtent l="0" t="0" r="0" b="0"/>
            <wp:wrapTight wrapText="bothSides">
              <wp:wrapPolygon edited="0">
                <wp:start x="6063" y="0"/>
                <wp:lineTo x="0" y="2445"/>
                <wp:lineTo x="0" y="9781"/>
                <wp:lineTo x="379" y="17117"/>
                <wp:lineTo x="1895" y="21192"/>
                <wp:lineTo x="3789" y="21192"/>
                <wp:lineTo x="18189" y="20377"/>
                <wp:lineTo x="21221" y="19562"/>
                <wp:lineTo x="21221" y="13857"/>
                <wp:lineTo x="20463" y="0"/>
                <wp:lineTo x="6063" y="0"/>
              </wp:wrapPolygon>
            </wp:wrapTight>
            <wp:docPr id="3" name="图片 3"/>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504825"/>
                    </a:xfrm>
                    <a:prstGeom prst="rect">
                      <a:avLst/>
                    </a:prstGeom>
                  </pic:spPr>
                </pic:pic>
              </a:graphicData>
            </a:graphic>
            <wp14:sizeRelH relativeFrom="margin">
              <wp14:pctWidth>0</wp14:pctWidth>
            </wp14:sizeRelH>
            <wp14:sizeRelV relativeFrom="margin">
              <wp14:pctHeight>0</wp14:pctHeight>
            </wp14:sizeRelV>
          </wp:anchor>
        </w:drawing>
      </w:r>
    </w:p>
    <w:p w:rsidR="00330491" w:rsidRPr="00330491" w:rsidRDefault="00330491" w:rsidP="00F157DE">
      <w:pPr>
        <w:spacing w:line="400" w:lineRule="exact"/>
        <w:rPr>
          <w:rFonts w:ascii="黑体" w:eastAsia="MS Mincho" w:hAnsi="宋体" w:cs="Times New Roman"/>
          <w:bCs/>
          <w:sz w:val="30"/>
          <w:szCs w:val="44"/>
        </w:rPr>
      </w:pPr>
      <w:r w:rsidRPr="00330491">
        <w:rPr>
          <w:rFonts w:asciiTheme="minorEastAsia" w:hAnsiTheme="minorEastAsia" w:cs="Times New Roman" w:hint="eastAsia"/>
          <w:bCs/>
          <w:sz w:val="30"/>
          <w:szCs w:val="44"/>
        </w:rPr>
        <w:t>任课教师：章培新</w:t>
      </w:r>
      <w:r>
        <w:rPr>
          <w:rFonts w:asciiTheme="minorEastAsia" w:hAnsiTheme="minorEastAsia" w:cs="Times New Roman" w:hint="eastAsia"/>
          <w:bCs/>
          <w:sz w:val="30"/>
          <w:szCs w:val="44"/>
        </w:rPr>
        <w:t xml:space="preserve"> </w:t>
      </w:r>
      <w:r>
        <w:rPr>
          <w:rFonts w:asciiTheme="minorEastAsia" w:hAnsiTheme="minorEastAsia" w:cs="Times New Roman"/>
          <w:bCs/>
          <w:sz w:val="30"/>
          <w:szCs w:val="44"/>
        </w:rPr>
        <w:t xml:space="preserve">           </w:t>
      </w:r>
      <w:r>
        <w:rPr>
          <w:rFonts w:asciiTheme="minorEastAsia" w:hAnsiTheme="minorEastAsia" w:cs="Times New Roman" w:hint="eastAsia"/>
          <w:bCs/>
          <w:sz w:val="30"/>
          <w:szCs w:val="44"/>
        </w:rPr>
        <w:t>系主任审核：</w:t>
      </w:r>
    </w:p>
    <w:p w:rsidR="00330491" w:rsidRPr="00330491" w:rsidRDefault="00330491" w:rsidP="00330491">
      <w:pPr>
        <w:spacing w:line="400" w:lineRule="exact"/>
        <w:ind w:firstLineChars="1900" w:firstLine="5700"/>
        <w:rPr>
          <w:rFonts w:asciiTheme="minorEastAsia" w:hAnsiTheme="minorEastAsia" w:cs="Times New Roman"/>
          <w:bCs/>
          <w:sz w:val="30"/>
          <w:szCs w:val="44"/>
        </w:rPr>
      </w:pPr>
      <w:r>
        <w:rPr>
          <w:rFonts w:asciiTheme="minorEastAsia" w:hAnsiTheme="minorEastAsia" w:cs="Times New Roman"/>
          <w:bCs/>
          <w:sz w:val="30"/>
          <w:szCs w:val="44"/>
        </w:rPr>
        <w:lastRenderedPageBreak/>
        <w:t>2022</w:t>
      </w:r>
      <w:r>
        <w:rPr>
          <w:rFonts w:asciiTheme="minorEastAsia" w:hAnsiTheme="minorEastAsia" w:cs="Times New Roman" w:hint="eastAsia"/>
          <w:bCs/>
          <w:sz w:val="30"/>
          <w:szCs w:val="44"/>
        </w:rPr>
        <w:t>年9月1</w:t>
      </w:r>
      <w:r>
        <w:rPr>
          <w:rFonts w:asciiTheme="minorEastAsia" w:hAnsiTheme="minorEastAsia" w:cs="Times New Roman"/>
          <w:bCs/>
          <w:sz w:val="30"/>
          <w:szCs w:val="44"/>
        </w:rPr>
        <w:t>0</w:t>
      </w:r>
      <w:r>
        <w:rPr>
          <w:rFonts w:asciiTheme="minorEastAsia" w:hAnsiTheme="minorEastAsia" w:cs="Times New Roman" w:hint="eastAsia"/>
          <w:bCs/>
          <w:sz w:val="30"/>
          <w:szCs w:val="44"/>
        </w:rPr>
        <w:t>日</w:t>
      </w:r>
    </w:p>
    <w:p w:rsidR="00E36855" w:rsidRPr="00330491" w:rsidRDefault="00330491" w:rsidP="00330491">
      <w:pPr>
        <w:spacing w:line="400" w:lineRule="exact"/>
        <w:rPr>
          <w:rFonts w:ascii="黑体" w:eastAsia="MS Mincho" w:hAnsi="宋体" w:cs="Times New Roman"/>
          <w:bCs/>
          <w:sz w:val="30"/>
          <w:szCs w:val="44"/>
        </w:rPr>
      </w:pPr>
      <w:r>
        <w:rPr>
          <w:rFonts w:asciiTheme="minorEastAsia" w:hAnsiTheme="minorEastAsia" w:cs="Times New Roman" w:hint="eastAsia"/>
          <w:bCs/>
          <w:sz w:val="30"/>
          <w:szCs w:val="44"/>
        </w:rPr>
        <w:t xml:space="preserve"> </w:t>
      </w:r>
      <w:r>
        <w:rPr>
          <w:rFonts w:asciiTheme="minorEastAsia" w:hAnsiTheme="minorEastAsia" w:cs="Times New Roman"/>
          <w:bCs/>
          <w:sz w:val="30"/>
          <w:szCs w:val="44"/>
        </w:rPr>
        <w:t xml:space="preserve">           </w:t>
      </w:r>
    </w:p>
    <w:sectPr w:rsidR="00E36855" w:rsidRPr="00330491">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FE6" w:rsidRDefault="00EC4FE6">
      <w:r>
        <w:separator/>
      </w:r>
    </w:p>
  </w:endnote>
  <w:endnote w:type="continuationSeparator" w:id="0">
    <w:p w:rsidR="00EC4FE6" w:rsidRDefault="00EC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_GB2312">
    <w:altName w:val="仿宋"/>
    <w:charset w:val="86"/>
    <w:family w:val="modern"/>
    <w:pitch w:val="default"/>
    <w:sig w:usb0="00000000" w:usb1="00000000" w:usb2="00000010" w:usb3="00000000" w:csb0="00040000" w:csb1="00000000"/>
  </w:font>
  <w:font w:name="MS UI Gothic">
    <w:panose1 w:val="020B0600070205080204"/>
    <w:charset w:val="80"/>
    <w:family w:val="swiss"/>
    <w:pitch w:val="variable"/>
    <w:sig w:usb0="E00002FF" w:usb1="6AC7FDFB" w:usb2="08000012" w:usb3="00000000" w:csb0="0002009F" w:csb1="00000000"/>
  </w:font>
  <w:font w:name="LikureiStd-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A0" w:rsidRDefault="004E218C">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4E48A0" w:rsidRDefault="004E48A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A0" w:rsidRDefault="004E218C">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A34515" w:rsidRPr="00A34515">
      <w:rPr>
        <w:noProof/>
        <w:sz w:val="28"/>
        <w:szCs w:val="28"/>
        <w:lang w:val="zh-CN"/>
      </w:rPr>
      <w:t>-</w:t>
    </w:r>
    <w:r w:rsidR="00A34515">
      <w:rPr>
        <w:noProof/>
        <w:sz w:val="28"/>
        <w:szCs w:val="28"/>
      </w:rPr>
      <w:t xml:space="preserve"> 1 -</w:t>
    </w:r>
    <w:r>
      <w:rPr>
        <w:sz w:val="28"/>
        <w:szCs w:val="28"/>
      </w:rPr>
      <w:fldChar w:fldCharType="end"/>
    </w:r>
  </w:p>
  <w:p w:rsidR="004E48A0" w:rsidRDefault="004E48A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FE6" w:rsidRDefault="00EC4FE6">
      <w:r>
        <w:separator/>
      </w:r>
    </w:p>
  </w:footnote>
  <w:footnote w:type="continuationSeparator" w:id="0">
    <w:p w:rsidR="00EC4FE6" w:rsidRDefault="00EC4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640C"/>
    <w:multiLevelType w:val="singleLevel"/>
    <w:tmpl w:val="59B78B86"/>
    <w:lvl w:ilvl="0">
      <w:start w:val="1"/>
      <w:numFmt w:val="decimal"/>
      <w:lvlText w:val="%1."/>
      <w:lvlJc w:val="left"/>
      <w:pPr>
        <w:ind w:left="425" w:hanging="425"/>
      </w:pPr>
    </w:lvl>
  </w:abstractNum>
  <w:abstractNum w:abstractNumId="1" w15:restartNumberingAfterBreak="0">
    <w:nsid w:val="16601970"/>
    <w:multiLevelType w:val="singleLevel"/>
    <w:tmpl w:val="59B78B86"/>
    <w:lvl w:ilvl="0">
      <w:start w:val="1"/>
      <w:numFmt w:val="decimal"/>
      <w:lvlText w:val="%1."/>
      <w:lvlJc w:val="left"/>
      <w:pPr>
        <w:ind w:left="425" w:hanging="425"/>
      </w:pPr>
    </w:lvl>
  </w:abstractNum>
  <w:abstractNum w:abstractNumId="2" w15:restartNumberingAfterBreak="0">
    <w:nsid w:val="59B69E2C"/>
    <w:multiLevelType w:val="singleLevel"/>
    <w:tmpl w:val="59B69E2C"/>
    <w:lvl w:ilvl="0">
      <w:start w:val="1"/>
      <w:numFmt w:val="decimal"/>
      <w:lvlText w:val="%1."/>
      <w:lvlJc w:val="left"/>
      <w:pPr>
        <w:ind w:left="425" w:hanging="425"/>
      </w:pPr>
    </w:lvl>
  </w:abstractNum>
  <w:abstractNum w:abstractNumId="3" w15:restartNumberingAfterBreak="0">
    <w:nsid w:val="59B69FD7"/>
    <w:multiLevelType w:val="singleLevel"/>
    <w:tmpl w:val="59B69FD7"/>
    <w:lvl w:ilvl="0">
      <w:start w:val="1"/>
      <w:numFmt w:val="decimal"/>
      <w:lvlText w:val="%1."/>
      <w:lvlJc w:val="left"/>
      <w:pPr>
        <w:ind w:left="425" w:hanging="425"/>
      </w:pPr>
    </w:lvl>
  </w:abstractNum>
  <w:abstractNum w:abstractNumId="4" w15:restartNumberingAfterBreak="0">
    <w:nsid w:val="59B6A72F"/>
    <w:multiLevelType w:val="singleLevel"/>
    <w:tmpl w:val="59B6A72F"/>
    <w:lvl w:ilvl="0">
      <w:start w:val="1"/>
      <w:numFmt w:val="decimal"/>
      <w:suff w:val="nothing"/>
      <w:lvlText w:val="%1．"/>
      <w:lvlJc w:val="left"/>
      <w:pPr>
        <w:ind w:left="0" w:firstLine="0"/>
      </w:pPr>
    </w:lvl>
  </w:abstractNum>
  <w:abstractNum w:abstractNumId="5" w15:restartNumberingAfterBreak="0">
    <w:nsid w:val="59B6A98E"/>
    <w:multiLevelType w:val="singleLevel"/>
    <w:tmpl w:val="59B6A98E"/>
    <w:lvl w:ilvl="0">
      <w:start w:val="1"/>
      <w:numFmt w:val="decimal"/>
      <w:lvlText w:val="%1."/>
      <w:lvlJc w:val="left"/>
      <w:pPr>
        <w:ind w:left="425" w:hanging="425"/>
      </w:pPr>
    </w:lvl>
  </w:abstractNum>
  <w:abstractNum w:abstractNumId="6" w15:restartNumberingAfterBreak="0">
    <w:nsid w:val="59B78B5D"/>
    <w:multiLevelType w:val="singleLevel"/>
    <w:tmpl w:val="59B78B5D"/>
    <w:lvl w:ilvl="0">
      <w:start w:val="1"/>
      <w:numFmt w:val="decimal"/>
      <w:lvlText w:val="%1."/>
      <w:lvlJc w:val="left"/>
      <w:pPr>
        <w:ind w:left="425" w:hanging="425"/>
      </w:pPr>
    </w:lvl>
  </w:abstractNum>
  <w:abstractNum w:abstractNumId="7" w15:restartNumberingAfterBreak="0">
    <w:nsid w:val="59B78B86"/>
    <w:multiLevelType w:val="singleLevel"/>
    <w:tmpl w:val="59B78B86"/>
    <w:lvl w:ilvl="0">
      <w:start w:val="1"/>
      <w:numFmt w:val="decimal"/>
      <w:lvlText w:val="%1."/>
      <w:lvlJc w:val="left"/>
      <w:pPr>
        <w:ind w:left="425" w:hanging="425"/>
      </w:pPr>
    </w:lvl>
  </w:abstractNum>
  <w:abstractNum w:abstractNumId="8" w15:restartNumberingAfterBreak="0">
    <w:nsid w:val="7850619B"/>
    <w:multiLevelType w:val="singleLevel"/>
    <w:tmpl w:val="59B78B86"/>
    <w:lvl w:ilvl="0">
      <w:start w:val="1"/>
      <w:numFmt w:val="decimal"/>
      <w:lvlText w:val="%1."/>
      <w:lvlJc w:val="left"/>
      <w:pPr>
        <w:ind w:left="425" w:hanging="425"/>
      </w:pPr>
    </w:lvl>
  </w:abstractNum>
  <w:abstractNum w:abstractNumId="9" w15:restartNumberingAfterBreak="0">
    <w:nsid w:val="789075E3"/>
    <w:multiLevelType w:val="singleLevel"/>
    <w:tmpl w:val="59B78B86"/>
    <w:lvl w:ilvl="0">
      <w:start w:val="1"/>
      <w:numFmt w:val="decimal"/>
      <w:lvlText w:val="%1."/>
      <w:lvlJc w:val="left"/>
      <w:pPr>
        <w:ind w:left="425" w:hanging="425"/>
      </w:pPr>
    </w:lvl>
  </w:abstractNum>
  <w:num w:numId="1">
    <w:abstractNumId w:val="2"/>
    <w:lvlOverride w:ilvl="0">
      <w:startOverride w:val="1"/>
    </w:lvlOverride>
  </w:num>
  <w:num w:numId="2">
    <w:abstractNumId w:val="3"/>
    <w:lvlOverride w:ilvl="0">
      <w:startOverride w:val="1"/>
    </w:lvlOverride>
  </w:num>
  <w:num w:numId="3">
    <w:abstractNumId w:val="4"/>
    <w:lvlOverride w:ilvl="0">
      <w:startOverride w:val="1"/>
    </w:lvlOverride>
  </w:num>
  <w:num w:numId="4">
    <w:abstractNumId w:val="5"/>
    <w:lvlOverride w:ilvl="0">
      <w:startOverride w:val="1"/>
    </w:lvlOverride>
  </w:num>
  <w:num w:numId="5">
    <w:abstractNumId w:val="6"/>
    <w:lvlOverride w:ilvl="0">
      <w:startOverride w:val="1"/>
    </w:lvlOverride>
  </w:num>
  <w:num w:numId="6">
    <w:abstractNumId w:val="7"/>
    <w:lvlOverride w:ilvl="0">
      <w:startOverride w:val="1"/>
    </w:lvlOverride>
  </w:num>
  <w:num w:numId="7">
    <w:abstractNumId w:val="9"/>
    <w:lvlOverride w:ilvl="0">
      <w:startOverride w:val="1"/>
    </w:lvlOverride>
  </w:num>
  <w:num w:numId="8">
    <w:abstractNumId w:val="0"/>
    <w:lvlOverride w:ilvl="0">
      <w:startOverride w:val="1"/>
    </w:lvlOverride>
  </w:num>
  <w:num w:numId="9">
    <w:abstractNumId w:val="8"/>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7E15"/>
    <w:rsid w:val="000C7CCD"/>
    <w:rsid w:val="00181E56"/>
    <w:rsid w:val="00202D63"/>
    <w:rsid w:val="002A288E"/>
    <w:rsid w:val="00330491"/>
    <w:rsid w:val="004E218C"/>
    <w:rsid w:val="004E48A0"/>
    <w:rsid w:val="00527E15"/>
    <w:rsid w:val="008E0722"/>
    <w:rsid w:val="0095622C"/>
    <w:rsid w:val="00973A52"/>
    <w:rsid w:val="00A34515"/>
    <w:rsid w:val="00B251C7"/>
    <w:rsid w:val="00C62A22"/>
    <w:rsid w:val="00C95999"/>
    <w:rsid w:val="00E36855"/>
    <w:rsid w:val="00EC4FE6"/>
    <w:rsid w:val="00F157DE"/>
    <w:rsid w:val="0F617E76"/>
    <w:rsid w:val="11604EEC"/>
    <w:rsid w:val="191D6A74"/>
    <w:rsid w:val="19E5017C"/>
    <w:rsid w:val="1A6B04C4"/>
    <w:rsid w:val="23F76243"/>
    <w:rsid w:val="2DA32996"/>
    <w:rsid w:val="2FEB35D5"/>
    <w:rsid w:val="36602A7F"/>
    <w:rsid w:val="37BB05F7"/>
    <w:rsid w:val="3A36211B"/>
    <w:rsid w:val="3C93177A"/>
    <w:rsid w:val="3C9D4A48"/>
    <w:rsid w:val="40166C0D"/>
    <w:rsid w:val="45173689"/>
    <w:rsid w:val="51BC7555"/>
    <w:rsid w:val="563B75F7"/>
    <w:rsid w:val="58447F75"/>
    <w:rsid w:val="6EC06A36"/>
    <w:rsid w:val="727447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59"/>
        <o:r id="V:Rule2" type="connector" idref="#_x0000_s1058"/>
        <o:r id="V:Rule3" type="connector" idref="#_x0000_s1035"/>
        <o:r id="V:Rule4" type="connector" idref="#_x0000_s1045"/>
        <o:r id="V:Rule5" type="connector" idref="#_x0000_s1053"/>
        <o:r id="V:Rule6" type="connector" idref="#_x0000_s1047"/>
        <o:r id="V:Rule7" type="connector" idref="#_x0000_s1052"/>
        <o:r id="V:Rule8" type="connector" idref="#直接箭头连接符 2"/>
        <o:r id="V:Rule9" type="connector" idref="#_x0000_s1055"/>
        <o:r id="V:Rule10" type="connector" idref="#_x0000_s1038"/>
        <o:r id="V:Rule11" type="connector" idref="#_x0000_s1040"/>
        <o:r id="V:Rule12" type="connector" idref="#_x0000_s1032"/>
        <o:r id="V:Rule13" type="connector" idref="#_x0000_s1044"/>
        <o:r id="V:Rule14" type="connector" idref="#_x0000_s1033"/>
        <o:r id="V:Rule15" type="connector" idref="#_x0000_s1049"/>
        <o:r id="V:Rule16" type="connector" idref="#_x0000_s1036"/>
        <o:r id="V:Rule17" type="connector" idref="#_x0000_s1043"/>
        <o:r id="V:Rule18" type="connector" idref="#_x0000_s1042"/>
        <o:r id="V:Rule19" type="connector" idref="#_x0000_s1056"/>
        <o:r id="V:Rule20" type="connector" idref="#_x0000_s1046"/>
        <o:r id="V:Rule21" type="connector" idref="#_x0000_s1048"/>
        <o:r id="V:Rule22" type="connector" idref="#_x0000_s1034"/>
        <o:r id="V:Rule23" type="connector" idref="#_x0000_s1041"/>
        <o:r id="V:Rule24" type="connector" idref="#_x0000_s1037"/>
        <o:r id="V:Rule25" type="connector" idref="#_x0000_s1054"/>
        <o:r id="V:Rule26" type="connector" idref="#_x0000_s1051"/>
        <o:r id="V:Rule27" type="connector" idref="#_x0000_s1039"/>
      </o:rules>
    </o:shapelayout>
  </w:shapeDefaults>
  <w:decimalSymbol w:val="."/>
  <w:listSeparator w:val=","/>
  <w14:docId w14:val="013C6730"/>
  <w15:docId w15:val="{47CB5FDF-F688-4DF3-ACD9-FE2E65A6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9864">
      <w:bodyDiv w:val="1"/>
      <w:marLeft w:val="0"/>
      <w:marRight w:val="0"/>
      <w:marTop w:val="0"/>
      <w:marBottom w:val="0"/>
      <w:divBdr>
        <w:top w:val="none" w:sz="0" w:space="0" w:color="auto"/>
        <w:left w:val="none" w:sz="0" w:space="0" w:color="auto"/>
        <w:bottom w:val="none" w:sz="0" w:space="0" w:color="auto"/>
        <w:right w:val="none" w:sz="0" w:space="0" w:color="auto"/>
      </w:divBdr>
    </w:div>
    <w:div w:id="1140072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1435</Words>
  <Characters>8180</Characters>
  <Application>Microsoft Office Word</Application>
  <DocSecurity>0</DocSecurity>
  <Lines>68</Lines>
  <Paragraphs>19</Paragraphs>
  <ScaleCrop>false</ScaleCrop>
  <Company>Microsoft</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User</cp:lastModifiedBy>
  <cp:revision>11</cp:revision>
  <dcterms:created xsi:type="dcterms:W3CDTF">2014-10-29T12:08:00Z</dcterms:created>
  <dcterms:modified xsi:type="dcterms:W3CDTF">2022-09-16T14:31:00Z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