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8229">
      <w:pPr>
        <w:pStyle w:val="16"/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114935</wp:posOffset>
                </wp:positionV>
                <wp:extent cx="4763135" cy="1560195"/>
                <wp:effectExtent l="0" t="0" r="0" b="190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831" cy="15604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225E07">
                            <w:pPr>
                              <w:pStyle w:val="1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>MGT 470 – Labor Relations</w:t>
                            </w:r>
                          </w:p>
                          <w:p w14:paraId="7F3E705B">
                            <w:pPr>
                              <w:pStyle w:val="16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36"/>
                                <w:szCs w:val="36"/>
                                <w:shd w:val="clear" w:fill="FFFFFF"/>
                              </w:rPr>
                              <w:t>Teaching schedule</w:t>
                            </w:r>
                          </w:p>
                          <w:p w14:paraId="19693D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.7pt;margin-top:9.05pt;height:122.85pt;width:375.05pt;z-index:251661312;mso-width-relative:page;mso-height-relative:page;" filled="f" stroked="f" coordsize="21600,21600" o:gfxdata="UEsDBAoAAAAAAIdO4kAAAAAAAAAAAAAAAAAEAAAAZHJzL1BLAwQUAAAACACHTuJAKh4WKdYAAAAJ&#10;AQAADwAAAGRycy9kb3ducmV2LnhtbE2PzU7DMBCE70i8g7VI3Kjt/hFCnB5AXEEUqNSbG2+TiHgd&#10;xW4T3p7lRI+zM5r5tthMvhNnHGIbyICeKRBIVXAt1QY+P17uMhAxWXK2C4QGfjDCpry+Kmzuwkjv&#10;eN6mWnAJxdwaaFLqcylj1aC3cRZ6JPaOYfA2sRxq6QY7crnv5FyptfS2JV5obI9PDVbf25M38PV6&#10;3O+W6q1+9qt+DJOS5B+kMbc3Wj2CSDil/zD84TM6lMx0CCdyUXQGFnrJSb5nGgT795legTgYmK8X&#10;GciykJcflL9QSwMEFAAAAAgAh07iQKlXvw0WAgAAKwQAAA4AAABkcnMvZTJvRG9jLnhtbK1Ty27b&#10;MBC8F+g/ELzXelh+RLAcpDFSFEgfQNIPoCnKIipyWZK25H59l5TiGuklh+ogLLnL2Z3hcHM7qI6c&#10;hHUSdEWzWUqJ0BxqqQ8V/fH88GFNifNM16wDLSp6Fo7ebt+/2/SmFDm00NXCEgTRruxNRVvvTZkk&#10;jrdCMTcDIzQmG7CKeVzaQ1Jb1iO66pI8TZdJD7Y2FrhwDnd3Y5JOiPYtgNA0kosd8KMS2o+oVnTM&#10;IyXXSuPoNk7bNIL7b03jhCddRZGpj39sgvE+/JPthpUHy0wr+TQCe8sIrzgpJjU2vUDtmGfkaOU/&#10;UEpyCw4aP+OgkpFIVARZZOkrbZ5aZkTkglI7cxHd/T9Y/vX03RJZV3SerijRTOGVP4vBk48wkDzo&#10;0xtXYtmTwUI/4Da6JnJ15hH4T0c03LdMH8SdtdC3gtU4XxZOJldHRxwXQPb9F6ixDTt6iEBDY1UQ&#10;D+UgiI53c77cTRiF42axWubreUYJx1y2WKZFMY89WPly3FjnPwlQJAQVtXj5EZ6dHp0P47DypSR0&#10;0/Aguy4aoNOkr+jNIl/EA1cZJT26vZOqous0fFPPTk/0AqORmx/2wyTXHuozErUw+g1fGwYt2N+U&#10;9Oi1irpfR2YFJd1njWLdZEURzBkXxWKV48JeZ/bXGaY5QlXUUzKG9z4aeuR0h6I2MtIN6o+TTLOi&#10;h6IKk9+DSa/XservG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oeFinWAAAACQEAAA8AAAAA&#10;AAAAAQAgAAAAIgAAAGRycy9kb3ducmV2LnhtbFBLAQIUABQAAAAIAIdO4kCpV78NFgIAACs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225E07">
                      <w:pPr>
                        <w:pStyle w:val="16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>MGT 470 – Labor Relations</w:t>
                      </w:r>
                    </w:p>
                    <w:p w14:paraId="7F3E705B">
                      <w:pPr>
                        <w:pStyle w:val="16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sz w:val="36"/>
                          <w:szCs w:val="36"/>
                          <w:shd w:val="clear" w:fill="FFFFFF"/>
                        </w:rPr>
                        <w:t>Teaching schedule</w:t>
                      </w:r>
                    </w:p>
                    <w:p w14:paraId="19693D0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0" cy="1530350"/>
                <wp:effectExtent l="0" t="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62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8.5pt;margin-top:0pt;height:120.5pt;width:0pt;z-index:251660288;mso-width-relative:page;mso-height-relative:page;" filled="f" stroked="t" coordsize="21600,21600" o:gfxdata="UEsDBAoAAAAAAIdO4kAAAAAAAAAAAAAAAAAEAAAAZHJzL1BLAwQUAAAACACHTuJAgcVPjtQAAAAG&#10;AQAADwAAAGRycy9kb3ducmV2LnhtbE2PTUvDQBCG74L/YRnBi9jdlOJHzKag4FW0VrxOk2kSujub&#10;Zrdp6693ctLLwMM7vPNMsTx5p0YaYhfYQjYzoIirUHfcWFh/vt4+gIoJuUYXmCycKcKyvLwoMK/D&#10;kT9oXKVGSQnHHC20KfW51rFqyWOchZ5Ysm0YPCbBodH1gEcp907PjbnTHjuWCy329NJStVsdvIVd&#10;en/crh2eY/bzNi7i1/755ntv7fVVZp5AJTqlv2WY9EUdSnHahAPXUTnhe3klWZA5pRNtLMwXmQFd&#10;Fvq/fvkLUEsDBBQAAAAIAIdO4kCSItZ3xQEAAJ4DAAAOAAAAZHJzL2Uyb0RvYy54bWytU8uO2zAM&#10;vBfoPwi6N84DGxRGnD0k2F6KNsC2H8DIsi1AL5DaOPn7UrKbbbeXPVQHmaLIIWdE7x6vzoqLRjLB&#10;N3K1WEqhvQqt8X0jf/54+vRZCkrgW7DB60beNMnH/ccPuzHWeh2GYFuNgkE81WNs5JBSrKuK1KAd&#10;0CJE7fmyC+gg8RH7qkUYGd3Zar1cbqsxYBsxKE3E3uN0KWdEfA9g6Dqj9DGoF6d9mlBRW0hMiQYT&#10;Se5Lt12nVfredaSTsI1kpqnsXITtc96r/Q7qHiEORs0twHtaeMPJgfFc9A51hATiBc0/UM4oDBS6&#10;tFDBVRORogizWC3faPM8QNSFC0tN8S46/T9Y9e1yQmHaRm6k8OD4wZ8TgumHJA7BexYwoNhkncZI&#10;NYcf/AnnE8UTZtLXDl3+Mh1xLdre7trqaxJqcir2rh42y+16m/Gq18SIlL7o4EQ2GmmNz7ShhstX&#10;SlPo75Ds9uHJWMt+qK0XYyPXvB6kUMDz2PEcsOkicyLfSwG250FXCQskBWvanJ6zCfvzwaK4QB6P&#10;subO/grLtY9AwxRXruYw65lHFmaSIlvn0N6KQsXPz1aYziOW5+LPc8l+/a3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xU+O1AAAAAYBAAAPAAAAAAAAAAEAIAAAACIAAABkcnMvZG93bnJldi54&#10;bWxQSwECFAAUAAAACACHTuJAkiLWd8UBAACeAwAADgAAAAAAAAABACAAAAAjAQAAZHJzL2Uyb0Rv&#10;Yy54bWxQSwUGAAAAAAYABgBZAQAAWgUAAAAA&#10;">
                <v:fill on="f" focussize="0,0"/>
                <v:stroke weight="1.7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8280" cy="1480820"/>
            <wp:effectExtent l="0" t="0" r="7620" b="5080"/>
            <wp:wrapThrough wrapText="bothSides">
              <wp:wrapPolygon>
                <wp:start x="0" y="0"/>
                <wp:lineTo x="0" y="21396"/>
                <wp:lineTo x="21433" y="21396"/>
                <wp:lineTo x="21433" y="0"/>
                <wp:lineTo x="0" y="0"/>
              </wp:wrapPolygon>
            </wp:wrapThrough>
            <wp:docPr id="1" name="Picture 1" descr="C:\Users\Katherine.Aquino\Documents\Vaughn Syllabi Restructure\Vaughn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atherine.Aquino\Documents\Vaughn Syllabi Restructure\Vaughn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61CF0">
      <w:pPr>
        <w:pStyle w:val="16"/>
        <w:jc w:val="center"/>
        <w:rPr>
          <w:rFonts w:ascii="Arial" w:hAnsi="Arial" w:cs="Arial"/>
        </w:rPr>
      </w:pPr>
    </w:p>
    <w:p w14:paraId="0150E5F4">
      <w:pPr>
        <w:pStyle w:val="16"/>
        <w:jc w:val="center"/>
        <w:rPr>
          <w:rFonts w:ascii="Arial" w:hAnsi="Arial" w:cs="Arial"/>
        </w:rPr>
      </w:pPr>
    </w:p>
    <w:p w14:paraId="17926F0D">
      <w:pPr>
        <w:pStyle w:val="16"/>
        <w:jc w:val="center"/>
        <w:rPr>
          <w:rFonts w:ascii="Arial" w:hAnsi="Arial" w:cs="Arial"/>
        </w:rPr>
      </w:pPr>
    </w:p>
    <w:p w14:paraId="67BAFC0B">
      <w:pPr>
        <w:pStyle w:val="16"/>
        <w:jc w:val="center"/>
        <w:rPr>
          <w:rFonts w:ascii="Arial" w:hAnsi="Arial" w:cs="Arial"/>
        </w:rPr>
      </w:pPr>
    </w:p>
    <w:p w14:paraId="0B6431CA">
      <w:pPr>
        <w:pStyle w:val="16"/>
        <w:jc w:val="center"/>
        <w:rPr>
          <w:rFonts w:ascii="Arial" w:hAnsi="Arial" w:cs="Arial"/>
        </w:rPr>
      </w:pPr>
    </w:p>
    <w:p w14:paraId="5517E795">
      <w:pPr>
        <w:pStyle w:val="16"/>
        <w:rPr>
          <w:rFonts w:ascii="Arial" w:hAnsi="Arial" w:cs="Arial"/>
          <w:b/>
        </w:rPr>
      </w:pPr>
    </w:p>
    <w:p w14:paraId="427BBD57">
      <w:pPr>
        <w:pStyle w:val="16"/>
        <w:rPr>
          <w:rFonts w:ascii="Arial" w:hAnsi="Arial" w:cs="Arial"/>
        </w:rPr>
      </w:pPr>
    </w:p>
    <w:p w14:paraId="201B919E">
      <w:pPr>
        <w:pStyle w:val="1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u w:val="single"/>
        </w:rPr>
        <w:t>Course Schedule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br w:type="textWrapping"/>
      </w:r>
    </w:p>
    <w:p w14:paraId="2F938ABC">
      <w:pPr>
        <w:pStyle w:val="16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5CAE1A29">
      <w:pPr>
        <w:pStyle w:val="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*Course Schedule is subject to change</w:t>
      </w:r>
    </w:p>
    <w:p w14:paraId="1E2E86D7">
      <w:pPr>
        <w:pStyle w:val="16"/>
        <w:rPr>
          <w:rFonts w:ascii="Arial" w:hAnsi="Arial" w:cs="Arial"/>
        </w:rPr>
      </w:pPr>
    </w:p>
    <w:tbl>
      <w:tblPr>
        <w:tblStyle w:val="11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65"/>
        <w:gridCol w:w="3631"/>
        <w:gridCol w:w="1260"/>
        <w:gridCol w:w="899"/>
        <w:gridCol w:w="2800"/>
        <w:gridCol w:w="2714"/>
      </w:tblGrid>
      <w:tr w14:paraId="108A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6" w:type="pct"/>
            <w:shd w:val="clear" w:color="auto" w:fill="D9D9D9"/>
          </w:tcPr>
          <w:p w14:paraId="79F7A7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shd w:val="clear" w:color="auto" w:fill="D9D9D9"/>
          </w:tcPr>
          <w:p w14:paraId="2CEDE2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7" w:type="pct"/>
            <w:shd w:val="clear" w:color="auto" w:fill="D9D9D9"/>
          </w:tcPr>
          <w:p w14:paraId="3D0CBB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" w:type="pct"/>
            <w:shd w:val="clear" w:color="auto" w:fill="D9D9D9"/>
          </w:tcPr>
          <w:p w14:paraId="2C722A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2" w:type="pct"/>
            <w:gridSpan w:val="3"/>
            <w:shd w:val="clear" w:color="auto" w:fill="D9D9D9"/>
          </w:tcPr>
          <w:p w14:paraId="32C37C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Estimated Assignment Times</w:t>
            </w:r>
          </w:p>
        </w:tc>
      </w:tr>
      <w:tr w14:paraId="4263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6" w:type="pct"/>
            <w:shd w:val="clear" w:color="auto" w:fill="D9D9D9"/>
          </w:tcPr>
          <w:p w14:paraId="2199B5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shd w:val="clear" w:color="auto" w:fill="D9D9D9"/>
          </w:tcPr>
          <w:p w14:paraId="20C7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</w:t>
            </w:r>
          </w:p>
        </w:tc>
        <w:tc>
          <w:tcPr>
            <w:tcW w:w="1377" w:type="pct"/>
            <w:shd w:val="clear" w:color="auto" w:fill="D9D9D9"/>
          </w:tcPr>
          <w:p w14:paraId="1117A0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</w:t>
            </w:r>
          </w:p>
        </w:tc>
        <w:tc>
          <w:tcPr>
            <w:tcW w:w="478" w:type="pct"/>
            <w:shd w:val="clear" w:color="auto" w:fill="D9D9D9"/>
          </w:tcPr>
          <w:p w14:paraId="527D8C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Text Chapters</w:t>
            </w:r>
          </w:p>
        </w:tc>
        <w:tc>
          <w:tcPr>
            <w:tcW w:w="341" w:type="pct"/>
            <w:shd w:val="clear" w:color="auto" w:fill="D9D9D9"/>
          </w:tcPr>
          <w:p w14:paraId="358DC7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Read</w:t>
            </w:r>
          </w:p>
        </w:tc>
        <w:tc>
          <w:tcPr>
            <w:tcW w:w="1062" w:type="pct"/>
            <w:shd w:val="clear" w:color="auto" w:fill="D9D9D9"/>
          </w:tcPr>
          <w:p w14:paraId="1B1C9F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Homework: </w:t>
            </w:r>
          </w:p>
          <w:p w14:paraId="341303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 Questions Assigned (all chapters)</w:t>
            </w:r>
          </w:p>
        </w:tc>
        <w:tc>
          <w:tcPr>
            <w:tcW w:w="1028" w:type="pct"/>
            <w:shd w:val="clear" w:color="auto" w:fill="D9D9D9"/>
          </w:tcPr>
          <w:p w14:paraId="586F6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Study: </w:t>
            </w:r>
          </w:p>
          <w:p w14:paraId="453FF9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Notes for Exams (all chapters)</w:t>
            </w:r>
          </w:p>
        </w:tc>
      </w:tr>
      <w:tr w14:paraId="6E4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06" w:type="pct"/>
            <w:vMerge w:val="restart"/>
            <w:shd w:val="clear" w:color="auto" w:fill="D9D9D9"/>
            <w:vAlign w:val="center"/>
          </w:tcPr>
          <w:p w14:paraId="063665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6FE7CC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br w:type="textWrapping"/>
            </w:r>
            <w:r>
              <w:rPr>
                <w:rFonts w:ascii="Arial" w:hAnsi="Arial" w:cs="Arial"/>
                <w:b/>
                <w:bCs/>
              </w:rPr>
              <w:t xml:space="preserve">       1</w:t>
            </w:r>
          </w:p>
        </w:tc>
        <w:tc>
          <w:tcPr>
            <w:tcW w:w="1377" w:type="pct"/>
          </w:tcPr>
          <w:p w14:paraId="71F9E429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Introduction to Course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Introduction to Labor Relations </w:t>
            </w:r>
          </w:p>
          <w:p w14:paraId="2A94BA9A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pct"/>
          </w:tcPr>
          <w:p w14:paraId="26C774B2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1" w:type="pct"/>
          </w:tcPr>
          <w:p w14:paraId="4CD4A6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62" w:type="pct"/>
          </w:tcPr>
          <w:p w14:paraId="15110EE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A7464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48EE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6" w:type="pct"/>
            <w:vMerge w:val="continue"/>
            <w:shd w:val="clear" w:color="auto" w:fill="D9D9D9"/>
            <w:vAlign w:val="center"/>
          </w:tcPr>
          <w:p w14:paraId="4E642F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748FBC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</w:t>
            </w:r>
          </w:p>
        </w:tc>
        <w:tc>
          <w:tcPr>
            <w:tcW w:w="1377" w:type="pct"/>
          </w:tcPr>
          <w:p w14:paraId="49327704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Introduction to Labor Relations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Private Sector: History and Law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</w:p>
        </w:tc>
        <w:tc>
          <w:tcPr>
            <w:tcW w:w="478" w:type="pct"/>
          </w:tcPr>
          <w:p w14:paraId="300CB3B0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 &amp; 2</w:t>
            </w:r>
          </w:p>
        </w:tc>
        <w:tc>
          <w:tcPr>
            <w:tcW w:w="341" w:type="pct"/>
          </w:tcPr>
          <w:p w14:paraId="72563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62" w:type="pct"/>
          </w:tcPr>
          <w:p w14:paraId="71398CE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7DEC9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59F9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restart"/>
            <w:shd w:val="clear" w:color="auto" w:fill="D9D9D9"/>
            <w:vAlign w:val="center"/>
          </w:tcPr>
          <w:p w14:paraId="761E7F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0B0CC2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77" w:type="pct"/>
          </w:tcPr>
          <w:p w14:paraId="039968AC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Private Sector: History and Law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</w:p>
        </w:tc>
        <w:tc>
          <w:tcPr>
            <w:tcW w:w="478" w:type="pct"/>
          </w:tcPr>
          <w:p w14:paraId="2F51452F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1" w:type="pct"/>
          </w:tcPr>
          <w:p w14:paraId="5BD7E6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62" w:type="pct"/>
          </w:tcPr>
          <w:p w14:paraId="04B1BE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31DF2E2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4BFC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4C67EA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49A49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77" w:type="pct"/>
          </w:tcPr>
          <w:p w14:paraId="4B978C47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Public Sector: History &amp; Law</w:t>
            </w:r>
          </w:p>
        </w:tc>
        <w:tc>
          <w:tcPr>
            <w:tcW w:w="478" w:type="pct"/>
          </w:tcPr>
          <w:p w14:paraId="0FED6972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1" w:type="pct"/>
          </w:tcPr>
          <w:p w14:paraId="21F2F2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62" w:type="pct"/>
          </w:tcPr>
          <w:p w14:paraId="0043CE0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442A6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56F4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shd w:val="clear" w:color="auto" w:fill="D9D9D9"/>
            <w:vAlign w:val="center"/>
          </w:tcPr>
          <w:p w14:paraId="4F7C0F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4B6D2A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39CD3224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pct"/>
          </w:tcPr>
          <w:p w14:paraId="33481792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pct"/>
          </w:tcPr>
          <w:p w14:paraId="1FD88E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233CF80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28" w:type="pct"/>
          </w:tcPr>
          <w:p w14:paraId="4501D86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14:paraId="56DD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restart"/>
            <w:shd w:val="clear" w:color="auto" w:fill="D9D9D9"/>
            <w:vAlign w:val="center"/>
          </w:tcPr>
          <w:p w14:paraId="5017A1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3040B0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77" w:type="pct"/>
          </w:tcPr>
          <w:p w14:paraId="3CCC777A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Collective Bargaining Process</w:t>
            </w:r>
          </w:p>
        </w:tc>
        <w:tc>
          <w:tcPr>
            <w:tcW w:w="478" w:type="pct"/>
          </w:tcPr>
          <w:p w14:paraId="0B106195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1" w:type="pct"/>
          </w:tcPr>
          <w:p w14:paraId="0E7C57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53465E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DA891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1FF1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0A5BBB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7C32BA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77" w:type="pct"/>
          </w:tcPr>
          <w:p w14:paraId="4124533C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Negotiations, Strategies, Tactics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</w:p>
        </w:tc>
        <w:tc>
          <w:tcPr>
            <w:tcW w:w="478" w:type="pct"/>
          </w:tcPr>
          <w:p w14:paraId="2999E95C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4 &amp; 5</w:t>
            </w:r>
          </w:p>
        </w:tc>
        <w:tc>
          <w:tcPr>
            <w:tcW w:w="341" w:type="pct"/>
          </w:tcPr>
          <w:p w14:paraId="109A29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053B58E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50CE93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4A85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restart"/>
            <w:shd w:val="clear" w:color="auto" w:fill="D9D9D9"/>
            <w:vAlign w:val="center"/>
          </w:tcPr>
          <w:p w14:paraId="1C442C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 w:type="textWrapping"/>
            </w:r>
          </w:p>
        </w:tc>
        <w:tc>
          <w:tcPr>
            <w:tcW w:w="404" w:type="pct"/>
            <w:vAlign w:val="center"/>
          </w:tcPr>
          <w:p w14:paraId="7E6B2A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77" w:type="pct"/>
          </w:tcPr>
          <w:p w14:paraId="7042879D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Negotiating in Collective Bargaining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</w:p>
        </w:tc>
        <w:tc>
          <w:tcPr>
            <w:tcW w:w="478" w:type="pct"/>
          </w:tcPr>
          <w:p w14:paraId="4359825A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1" w:type="pct"/>
          </w:tcPr>
          <w:p w14:paraId="5BEA9B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525596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3887BD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7164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731492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774C02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3A038C04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pct"/>
          </w:tcPr>
          <w:p w14:paraId="351F5463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pct"/>
          </w:tcPr>
          <w:p w14:paraId="0DF5392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139D4E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14D2AD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44ED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restart"/>
            <w:shd w:val="clear" w:color="auto" w:fill="D9D9D9"/>
            <w:vAlign w:val="center"/>
          </w:tcPr>
          <w:p w14:paraId="34B737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73C8C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77" w:type="pct"/>
          </w:tcPr>
          <w:p w14:paraId="77A98211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Negotiating in Collective Bargaining</w:t>
            </w:r>
          </w:p>
        </w:tc>
        <w:tc>
          <w:tcPr>
            <w:tcW w:w="478" w:type="pct"/>
          </w:tcPr>
          <w:p w14:paraId="3CEFC8C7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1" w:type="pct"/>
          </w:tcPr>
          <w:p w14:paraId="55F644D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63BC086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3F9B53E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6412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675D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77CF7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377" w:type="pct"/>
          </w:tcPr>
          <w:p w14:paraId="6E5DC00E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Wage and Salary Issues</w:t>
            </w:r>
          </w:p>
        </w:tc>
        <w:tc>
          <w:tcPr>
            <w:tcW w:w="478" w:type="pct"/>
          </w:tcPr>
          <w:p w14:paraId="1D9DC5F6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1" w:type="pct"/>
          </w:tcPr>
          <w:p w14:paraId="48C01EF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0D71F20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675FDF9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0138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restart"/>
            <w:shd w:val="clear" w:color="auto" w:fill="D9D9D9"/>
            <w:vAlign w:val="center"/>
          </w:tcPr>
          <w:p w14:paraId="3DEDE0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69B7F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377" w:type="pct"/>
          </w:tcPr>
          <w:p w14:paraId="52395078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 Wage and Salary Issues</w:t>
            </w:r>
          </w:p>
        </w:tc>
        <w:tc>
          <w:tcPr>
            <w:tcW w:w="478" w:type="pct"/>
          </w:tcPr>
          <w:p w14:paraId="7BD0F10B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1" w:type="pct"/>
          </w:tcPr>
          <w:p w14:paraId="19BC30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63AEC12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234DE1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505E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5FE6B3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307FCF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377" w:type="pct"/>
          </w:tcPr>
          <w:p w14:paraId="324441F7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Employee Benefits</w:t>
            </w:r>
          </w:p>
        </w:tc>
        <w:tc>
          <w:tcPr>
            <w:tcW w:w="478" w:type="pct"/>
          </w:tcPr>
          <w:p w14:paraId="7FA36643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1" w:type="pct"/>
          </w:tcPr>
          <w:p w14:paraId="3A9707C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4F117B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6CB0A95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5FA4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06" w:type="pct"/>
            <w:vMerge w:val="restart"/>
            <w:shd w:val="clear" w:color="auto" w:fill="D9D9D9"/>
            <w:vAlign w:val="center"/>
          </w:tcPr>
          <w:p w14:paraId="55FF22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37E6ED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377" w:type="pct"/>
          </w:tcPr>
          <w:p w14:paraId="3140E805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Employee Benefits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Job Security and Seniority</w:t>
            </w:r>
          </w:p>
        </w:tc>
        <w:tc>
          <w:tcPr>
            <w:tcW w:w="478" w:type="pct"/>
          </w:tcPr>
          <w:p w14:paraId="2211D764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8 &amp; 9</w:t>
            </w:r>
          </w:p>
        </w:tc>
        <w:tc>
          <w:tcPr>
            <w:tcW w:w="341" w:type="pct"/>
          </w:tcPr>
          <w:p w14:paraId="2180ED6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6A2116C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1272F81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0890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6" w:type="pct"/>
            <w:vMerge w:val="continue"/>
            <w:shd w:val="clear" w:color="auto" w:fill="D9D9D9"/>
            <w:vAlign w:val="center"/>
          </w:tcPr>
          <w:p w14:paraId="53176F5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4517BC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377" w:type="pct"/>
          </w:tcPr>
          <w:p w14:paraId="3AA6FDB9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 Job Security and Seniority</w:t>
            </w:r>
          </w:p>
        </w:tc>
        <w:tc>
          <w:tcPr>
            <w:tcW w:w="478" w:type="pct"/>
          </w:tcPr>
          <w:p w14:paraId="336074C7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1" w:type="pct"/>
          </w:tcPr>
          <w:p w14:paraId="166CD69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6870AE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5F2A4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5CE5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06" w:type="pct"/>
            <w:vMerge w:val="restart"/>
            <w:shd w:val="clear" w:color="auto" w:fill="D9D9D9"/>
            <w:vAlign w:val="center"/>
          </w:tcPr>
          <w:p w14:paraId="363042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746816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377" w:type="pct"/>
          </w:tcPr>
          <w:p w14:paraId="583188D9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Unfair Labor Practice</w:t>
            </w:r>
          </w:p>
        </w:tc>
        <w:tc>
          <w:tcPr>
            <w:tcW w:w="478" w:type="pct"/>
          </w:tcPr>
          <w:p w14:paraId="7F5BD5A7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1" w:type="pct"/>
          </w:tcPr>
          <w:p w14:paraId="01206C4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53E7403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6996E54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626B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7855E4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121E4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377" w:type="pct"/>
          </w:tcPr>
          <w:p w14:paraId="2E6E1AF9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Grievance and Disciplinary 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Procedures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</w:p>
        </w:tc>
        <w:tc>
          <w:tcPr>
            <w:tcW w:w="478" w:type="pct"/>
          </w:tcPr>
          <w:p w14:paraId="510D95ED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1" w:type="pct"/>
          </w:tcPr>
          <w:p w14:paraId="113D8C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013B37D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57DA07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6F3D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restart"/>
            <w:shd w:val="clear" w:color="auto" w:fill="D9D9D9"/>
            <w:vAlign w:val="center"/>
          </w:tcPr>
          <w:p w14:paraId="63714B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0C750A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377" w:type="pct"/>
          </w:tcPr>
          <w:p w14:paraId="012A5274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Arbitration Process</w:t>
            </w:r>
          </w:p>
        </w:tc>
        <w:tc>
          <w:tcPr>
            <w:tcW w:w="478" w:type="pct"/>
          </w:tcPr>
          <w:p w14:paraId="4FA9D26E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1" w:type="pct"/>
          </w:tcPr>
          <w:p w14:paraId="40FA98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68C604A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0FACB23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14:paraId="4A64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vMerge w:val="continue"/>
            <w:shd w:val="clear" w:color="auto" w:fill="D9D9D9"/>
            <w:vAlign w:val="center"/>
          </w:tcPr>
          <w:p w14:paraId="2B89F1C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pct"/>
            <w:vAlign w:val="center"/>
          </w:tcPr>
          <w:p w14:paraId="660CDB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textWrapping"/>
            </w: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377" w:type="pct"/>
          </w:tcPr>
          <w:p w14:paraId="163B4176"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Comparative Global Relations</w:t>
            </w:r>
          </w:p>
        </w:tc>
        <w:tc>
          <w:tcPr>
            <w:tcW w:w="478" w:type="pct"/>
          </w:tcPr>
          <w:p w14:paraId="7A4AFBE5">
            <w:pPr>
              <w:pStyle w:val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41" w:type="pct"/>
          </w:tcPr>
          <w:p w14:paraId="29AE6A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2" w:type="pct"/>
          </w:tcPr>
          <w:p w14:paraId="233BFA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8" w:type="pct"/>
          </w:tcPr>
          <w:p w14:paraId="4EF28EF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1</w:t>
            </w:r>
          </w:p>
        </w:tc>
      </w:tr>
    </w:tbl>
    <w:p w14:paraId="01A41280">
      <w:pPr>
        <w:pStyle w:val="16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>
      <w:footerReference r:id="rId5" w:type="default"/>
      <w:pgSz w:w="15840" w:h="12240" w:orient="landscape"/>
      <w:pgMar w:top="1440" w:right="1440" w:bottom="9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147486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 w14:paraId="56843A91">
        <w:pPr>
          <w:pStyle w:val="7"/>
          <w:tabs>
            <w:tab w:val="right" w:pos="9900"/>
            <w:tab w:val="clear" w:pos="9360"/>
          </w:tabs>
          <w:ind w:left="-63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highlight w:val="yello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-541655</wp:posOffset>
                  </wp:positionH>
                  <wp:positionV relativeFrom="paragraph">
                    <wp:posOffset>-31115</wp:posOffset>
                  </wp:positionV>
                  <wp:extent cx="7017385" cy="0"/>
                  <wp:effectExtent l="0" t="19050" r="1206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17488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" o:spid="_x0000_s1026" o:spt="20" style="position:absolute;left:0pt;margin-left:-42.65pt;margin-top:-2.45pt;height:0pt;width:552.55pt;z-index:251660288;mso-width-relative:page;mso-height-relative:page;" filled="f" stroked="t" coordsize="21600,21600" o:gfxdata="UEsDBAoAAAAAAIdO4kAAAAAAAAAAAAAAAAAEAAAAZHJzL1BLAwQUAAAACACHTuJA17w3htcAAAAK&#10;AQAADwAAAGRycy9kb3ducmV2LnhtbE2PzU7DMBCE70i8g7VI3Fo7/ERtiFOJCjhWakDi6sbbJGq8&#10;jmI3Sd+erTjAbXdnNPtNvpldJ0YcQutJQ7JUIJAqb1uqNXx9vi9WIEI0ZE3nCTVcMMCmuL3JTWb9&#10;RHscy1gLDqGQGQ1NjH0mZagadCYsfY/E2tEPzkReh1rawUwc7jr5oFQqnWmJPzSmx22D1ak8Ow1v&#10;H1O/243tMT3NpfpO7Xb/Oly0vr9L1AuIiHP8M8MVn9GhYKaDP5MNotOwWD0/spWHpzWIq0Elay5z&#10;+L3IIpf/KxQ/UEsDBBQAAAAIAIdO4kD/zwo3yAEAAJ4DAAAOAAAAZHJzL2Uyb0RvYy54bWytU01v&#10;2zAMvQ/YfxB0X+xkHymMOD0k6C7DFqDbD2Bk2RagL5BqnPz7UXKabt2lh/kgUyT1qPdIbe7PzoqT&#10;RjLBt3K5qKXQXoXO+KGVv34+fLiTghL4DmzwupUXTfJ++/7dZoqNXoUx2E6jYBBPzRRbOaYUm6oi&#10;NWoHtAhRew72AR0k3uJQdQgToztbrer6SzUF7CIGpYnYu5+D8oqIbwEMfW+U3gf15LRPMypqC4kp&#10;0WgiyW25bd9rlX70PekkbCuZaSorF2H7mNdqu4FmQIijUdcrwFuu8IqTA+O56A1qDwnEE5p/oJxR&#10;GCj0aaGCq2YiRRFmsaxfafM4QtSFC0tN8SY6/T9Y9f10QGG6Vq6k8OC44Y8JwQxjErvgPQsYUKyy&#10;TlOkhtN3/oDXHcUDZtLnHl3+Mx1xLtpebtrqcxKKnet6uf50x7OlnmPVy8GIlL7q4EQ2WmmNz7Sh&#10;gdM3SlyMU59TstuHB2NtaZ31Ymrlx+X6M3dUAc9jz3PApovMifwgBdiBB10lLJAUrOny8QxEOBx3&#10;FsUJ8niULzPlcn+l5dp7oHHOK6FrmvWcnYWZpcjWMXSXolDxc9sK3nXE8lz8uS+nX57V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vDeG1wAAAAoBAAAPAAAAAAAAAAEAIAAAACIAAABkcnMvZG93&#10;bnJldi54bWxQSwECFAAUAAAACACHTuJA/88KN8gBAACeAwAADgAAAAAAAAABACAAAAAmAQAAZHJz&#10;L2Uyb0RvYy54bWxQSwUGAAAAAAYABgBZAQAAYAUAAAAA&#10;">
                  <v:fill on="f" focussize="0,0"/>
                  <v:stroke weight="2.5pt" color="#000000 [3213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ascii="Arial" w:hAnsi="Arial" w:cs="Arial"/>
            <w:sz w:val="20"/>
            <w:szCs w:val="20"/>
          </w:rPr>
          <w:t>MGT 470 Labor Relations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 xml:space="preserve"> Page </w:t>
        </w:r>
        <w:r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Cs/>
            <w:sz w:val="20"/>
            <w:szCs w:val="20"/>
          </w:rPr>
          <w:t>1</w:t>
        </w:r>
        <w:r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of </w:t>
        </w:r>
        <w:r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Cs/>
            <w:sz w:val="20"/>
            <w:szCs w:val="20"/>
          </w:rPr>
          <w:instrText xml:space="preserve"> NUMPAGES  </w:instrText>
        </w:r>
        <w:r>
          <w:rPr>
            <w:rFonts w:ascii="Arial" w:hAnsi="Arial" w:cs="Arial"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Cs/>
            <w:sz w:val="20"/>
            <w:szCs w:val="20"/>
          </w:rPr>
          <w:t>7</w:t>
        </w:r>
        <w:r>
          <w:rPr>
            <w:rFonts w:ascii="Arial" w:hAnsi="Arial" w:cs="Arial"/>
            <w:bCs/>
            <w:sz w:val="20"/>
            <w:szCs w:val="20"/>
          </w:rPr>
          <w:fldChar w:fldCharType="end"/>
        </w:r>
      </w:p>
      <w:p w14:paraId="29C7A817">
        <w:pPr>
          <w:pStyle w:val="7"/>
          <w:ind w:left="-63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Vaughn College of Aeronautics &amp; Technology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DJlMDIyZmViNDhlZTgwN2VlNzEwZjJiM2RhODkifQ=="/>
  </w:docVars>
  <w:rsids>
    <w:rsidRoot w:val="00BC03EF"/>
    <w:rsid w:val="00012DF4"/>
    <w:rsid w:val="00053956"/>
    <w:rsid w:val="00057987"/>
    <w:rsid w:val="000609A2"/>
    <w:rsid w:val="00062B0C"/>
    <w:rsid w:val="00067BD8"/>
    <w:rsid w:val="00073315"/>
    <w:rsid w:val="00074B7D"/>
    <w:rsid w:val="0008012B"/>
    <w:rsid w:val="000939EA"/>
    <w:rsid w:val="000A1F83"/>
    <w:rsid w:val="000D4286"/>
    <w:rsid w:val="00152796"/>
    <w:rsid w:val="00177C16"/>
    <w:rsid w:val="0018060A"/>
    <w:rsid w:val="001A1AF7"/>
    <w:rsid w:val="001A1D8F"/>
    <w:rsid w:val="001A332C"/>
    <w:rsid w:val="001E7C2A"/>
    <w:rsid w:val="001F2D79"/>
    <w:rsid w:val="00201051"/>
    <w:rsid w:val="00211F38"/>
    <w:rsid w:val="00225B67"/>
    <w:rsid w:val="00227DD2"/>
    <w:rsid w:val="00231537"/>
    <w:rsid w:val="00233DBA"/>
    <w:rsid w:val="002356EA"/>
    <w:rsid w:val="002365D2"/>
    <w:rsid w:val="00243B36"/>
    <w:rsid w:val="002A6FCA"/>
    <w:rsid w:val="002B1F04"/>
    <w:rsid w:val="002C2C8A"/>
    <w:rsid w:val="002C5417"/>
    <w:rsid w:val="002F2771"/>
    <w:rsid w:val="00317A03"/>
    <w:rsid w:val="00321249"/>
    <w:rsid w:val="0035141B"/>
    <w:rsid w:val="00353A40"/>
    <w:rsid w:val="003563B0"/>
    <w:rsid w:val="00370BBD"/>
    <w:rsid w:val="00383442"/>
    <w:rsid w:val="00393581"/>
    <w:rsid w:val="003A3148"/>
    <w:rsid w:val="003C1B4A"/>
    <w:rsid w:val="003C6829"/>
    <w:rsid w:val="003C6E75"/>
    <w:rsid w:val="003D1CEB"/>
    <w:rsid w:val="003E18D4"/>
    <w:rsid w:val="003E4EE2"/>
    <w:rsid w:val="003F1461"/>
    <w:rsid w:val="004011AF"/>
    <w:rsid w:val="00410662"/>
    <w:rsid w:val="00414C94"/>
    <w:rsid w:val="0042503B"/>
    <w:rsid w:val="00431ECE"/>
    <w:rsid w:val="0043275B"/>
    <w:rsid w:val="00442CBD"/>
    <w:rsid w:val="004452FC"/>
    <w:rsid w:val="00447D37"/>
    <w:rsid w:val="00453E2B"/>
    <w:rsid w:val="00483374"/>
    <w:rsid w:val="00496DFE"/>
    <w:rsid w:val="004B7AD5"/>
    <w:rsid w:val="004C76A8"/>
    <w:rsid w:val="004C777C"/>
    <w:rsid w:val="004F3B10"/>
    <w:rsid w:val="004F6BA6"/>
    <w:rsid w:val="00500DC5"/>
    <w:rsid w:val="00501640"/>
    <w:rsid w:val="00504C3E"/>
    <w:rsid w:val="00534850"/>
    <w:rsid w:val="00586DCC"/>
    <w:rsid w:val="005E3444"/>
    <w:rsid w:val="00606E8D"/>
    <w:rsid w:val="00624347"/>
    <w:rsid w:val="006276F7"/>
    <w:rsid w:val="006744E0"/>
    <w:rsid w:val="00685A9F"/>
    <w:rsid w:val="00697D56"/>
    <w:rsid w:val="006B7C53"/>
    <w:rsid w:val="006C0AC0"/>
    <w:rsid w:val="006D0FE4"/>
    <w:rsid w:val="006D1D09"/>
    <w:rsid w:val="006D7410"/>
    <w:rsid w:val="006F220D"/>
    <w:rsid w:val="006F3462"/>
    <w:rsid w:val="00711D37"/>
    <w:rsid w:val="007211F7"/>
    <w:rsid w:val="0073151D"/>
    <w:rsid w:val="00752E07"/>
    <w:rsid w:val="00753F9A"/>
    <w:rsid w:val="00762C32"/>
    <w:rsid w:val="00766C84"/>
    <w:rsid w:val="00781E9B"/>
    <w:rsid w:val="007A5067"/>
    <w:rsid w:val="007C4F78"/>
    <w:rsid w:val="007F06F1"/>
    <w:rsid w:val="00803C59"/>
    <w:rsid w:val="00810C2B"/>
    <w:rsid w:val="00883A28"/>
    <w:rsid w:val="008A0549"/>
    <w:rsid w:val="008A1567"/>
    <w:rsid w:val="008A43D7"/>
    <w:rsid w:val="008D6E1C"/>
    <w:rsid w:val="00905584"/>
    <w:rsid w:val="0091196F"/>
    <w:rsid w:val="00912C6A"/>
    <w:rsid w:val="00917718"/>
    <w:rsid w:val="009428C0"/>
    <w:rsid w:val="00950AC4"/>
    <w:rsid w:val="00953B67"/>
    <w:rsid w:val="009B1072"/>
    <w:rsid w:val="009C1528"/>
    <w:rsid w:val="009C55F1"/>
    <w:rsid w:val="009E5604"/>
    <w:rsid w:val="00A41A1A"/>
    <w:rsid w:val="00A43122"/>
    <w:rsid w:val="00A56A99"/>
    <w:rsid w:val="00A640F9"/>
    <w:rsid w:val="00A77DB7"/>
    <w:rsid w:val="00AA1452"/>
    <w:rsid w:val="00AA7498"/>
    <w:rsid w:val="00AA7CD8"/>
    <w:rsid w:val="00AB0D32"/>
    <w:rsid w:val="00AB19BB"/>
    <w:rsid w:val="00AC58BF"/>
    <w:rsid w:val="00AE58B7"/>
    <w:rsid w:val="00B127AF"/>
    <w:rsid w:val="00B36459"/>
    <w:rsid w:val="00B37305"/>
    <w:rsid w:val="00B42770"/>
    <w:rsid w:val="00B50335"/>
    <w:rsid w:val="00B530B6"/>
    <w:rsid w:val="00B876CC"/>
    <w:rsid w:val="00BB6E84"/>
    <w:rsid w:val="00BC03EF"/>
    <w:rsid w:val="00C07211"/>
    <w:rsid w:val="00C1413A"/>
    <w:rsid w:val="00C7651A"/>
    <w:rsid w:val="00C82A08"/>
    <w:rsid w:val="00C85D97"/>
    <w:rsid w:val="00C90F88"/>
    <w:rsid w:val="00CA1CC2"/>
    <w:rsid w:val="00CA6D77"/>
    <w:rsid w:val="00CF3464"/>
    <w:rsid w:val="00D140A3"/>
    <w:rsid w:val="00D40F3A"/>
    <w:rsid w:val="00D466C3"/>
    <w:rsid w:val="00D6475A"/>
    <w:rsid w:val="00D748EF"/>
    <w:rsid w:val="00D774B9"/>
    <w:rsid w:val="00D856D2"/>
    <w:rsid w:val="00DA3520"/>
    <w:rsid w:val="00DD686A"/>
    <w:rsid w:val="00DE0A47"/>
    <w:rsid w:val="00E171DD"/>
    <w:rsid w:val="00E30A98"/>
    <w:rsid w:val="00E70274"/>
    <w:rsid w:val="00EB68A5"/>
    <w:rsid w:val="00ED5A24"/>
    <w:rsid w:val="00EE344C"/>
    <w:rsid w:val="00F063FD"/>
    <w:rsid w:val="00F111B3"/>
    <w:rsid w:val="00F11AFE"/>
    <w:rsid w:val="00F27448"/>
    <w:rsid w:val="00F75C4E"/>
    <w:rsid w:val="00F81A54"/>
    <w:rsid w:val="00F864B0"/>
    <w:rsid w:val="00FA2496"/>
    <w:rsid w:val="00FC3EE6"/>
    <w:rsid w:val="03E87F9A"/>
    <w:rsid w:val="16FA74C1"/>
    <w:rsid w:val="1C1C6312"/>
    <w:rsid w:val="1D295A96"/>
    <w:rsid w:val="2A5A6D09"/>
    <w:rsid w:val="437F2ECA"/>
    <w:rsid w:val="57E72F44"/>
    <w:rsid w:val="6AA14A8B"/>
    <w:rsid w:val="799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7"/>
    <w:basedOn w:val="1"/>
    <w:next w:val="1"/>
    <w:link w:val="23"/>
    <w:unhideWhenUsed/>
    <w:qFormat/>
    <w:uiPriority w:val="9"/>
    <w:p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bidi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ody Text 3"/>
    <w:basedOn w:val="1"/>
    <w:link w:val="2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bidi="en-US"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7">
    <w:name w:val="Balloon Text Char"/>
    <w:basedOn w:val="1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Header Char"/>
    <w:basedOn w:val="13"/>
    <w:link w:val="8"/>
    <w:qFormat/>
    <w:uiPriority w:val="0"/>
  </w:style>
  <w:style w:type="character" w:customStyle="1" w:styleId="19">
    <w:name w:val="Footer Char"/>
    <w:basedOn w:val="13"/>
    <w:link w:val="7"/>
    <w:qFormat/>
    <w:uiPriority w:val="99"/>
  </w:style>
  <w:style w:type="character" w:customStyle="1" w:styleId="20">
    <w:name w:val="Comment Text Char"/>
    <w:basedOn w:val="13"/>
    <w:link w:val="4"/>
    <w:semiHidden/>
    <w:qFormat/>
    <w:uiPriority w:val="99"/>
    <w:rPr>
      <w:sz w:val="20"/>
      <w:szCs w:val="20"/>
    </w:rPr>
  </w:style>
  <w:style w:type="character" w:customStyle="1" w:styleId="21">
    <w:name w:val="Comment Subject Char"/>
    <w:basedOn w:val="20"/>
    <w:link w:val="10"/>
    <w:semiHidden/>
    <w:qFormat/>
    <w:uiPriority w:val="99"/>
    <w:rPr>
      <w:b/>
      <w:bCs/>
      <w:sz w:val="20"/>
      <w:szCs w:val="20"/>
    </w:rPr>
  </w:style>
  <w:style w:type="paragraph" w:customStyle="1" w:styleId="22">
    <w:name w:val="Default Text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customStyle="1" w:styleId="23">
    <w:name w:val="Heading 7 Char"/>
    <w:basedOn w:val="13"/>
    <w:link w:val="3"/>
    <w:qFormat/>
    <w:uiPriority w:val="9"/>
    <w:rPr>
      <w:rFonts w:ascii="Calibri" w:hAnsi="Calibri" w:eastAsia="Times New Roman" w:cs="Times New Roman"/>
      <w:sz w:val="24"/>
      <w:szCs w:val="24"/>
      <w:lang w:bidi="en-US"/>
    </w:rPr>
  </w:style>
  <w:style w:type="character" w:customStyle="1" w:styleId="24">
    <w:name w:val="Body Text 3 Char"/>
    <w:basedOn w:val="13"/>
    <w:link w:val="5"/>
    <w:qFormat/>
    <w:uiPriority w:val="0"/>
    <w:rPr>
      <w:rFonts w:ascii="Times New Roman" w:hAnsi="Times New Roman" w:eastAsia="Times New Roman" w:cs="Times New Roman"/>
      <w:sz w:val="24"/>
      <w:szCs w:val="20"/>
      <w:lang w:bidi="en-US"/>
    </w:rPr>
  </w:style>
  <w:style w:type="character" w:customStyle="1" w:styleId="25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181</Words>
  <Characters>764</Characters>
  <Lines>35</Lines>
  <Paragraphs>10</Paragraphs>
  <TotalTime>0</TotalTime>
  <ScaleCrop>false</ScaleCrop>
  <LinksUpToDate>false</LinksUpToDate>
  <CharactersWithSpaces>855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2023-10-23T03:44:00Z</dcterms:created>
  <dc:creator>Katherine Aquino</dc:creator>
  <cp:lastModifiedBy>Bunny</cp:lastModifiedBy>
  <cp:lastPrinted>2014-01-07T16:55:00Z</cp:lastPrinted>
  <dcterms:modified xsi:type="dcterms:W3CDTF">2025-09-21T15:17:45Z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9269A39F521F45A29E5BFD45275DE383_13</vt:lpwstr>
  </property>
  <property fmtid="{D5CDD505-2E9C-101B-9397-08002B2CF9AE}" pid="4" name="KSOTemplateDocerSaveRecord">
    <vt:lpwstr>eyJoZGlkIjoiOTE1NmVkYzIyZmJkNWU3MDhkOTZkZTUwMDM2M2FjN2EiLCJ1c2VySWQiOiIzMDQxMjA0MDkifQ==</vt:lpwstr>
  </property>
</Properties>
</file>