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1A07C8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38A93E8D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4FD17838" w14:textId="77777777" w:rsidR="00F23BBF" w:rsidRDefault="00EA463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FDE3BF" w14:textId="77777777" w:rsidR="00F23BBF" w:rsidRDefault="00EA463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F23BBF" w14:paraId="3128D7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6E356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48FD" w14:textId="0982892F" w:rsidR="00F23BBF" w:rsidRDefault="00141862" w:rsidP="0044374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商务日语谈判</w:t>
            </w:r>
          </w:p>
        </w:tc>
      </w:tr>
      <w:tr w:rsidR="00F23BBF" w14:paraId="626409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DB199A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 w14:textId="28E4AE4E" w:rsidR="00F23BBF" w:rsidRDefault="00EA46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214</w:t>
            </w:r>
            <w:r w:rsidR="00141862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5013</w:t>
            </w:r>
          </w:p>
        </w:tc>
        <w:tc>
          <w:tcPr>
            <w:tcW w:w="1165" w:type="dxa"/>
            <w:vAlign w:val="center"/>
          </w:tcPr>
          <w:p w14:paraId="12529F33" w14:textId="77777777" w:rsidR="00F23BBF" w:rsidRDefault="00EA46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 w14:textId="496C8DD2" w:rsidR="00F23BBF" w:rsidRDefault="006C25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2705</w:t>
            </w:r>
          </w:p>
        </w:tc>
        <w:tc>
          <w:tcPr>
            <w:tcW w:w="1152" w:type="dxa"/>
            <w:vAlign w:val="center"/>
          </w:tcPr>
          <w:p w14:paraId="7D381F33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D11E3FB" w14:textId="77777777" w:rsidR="00F23BBF" w:rsidRDefault="00EA46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F23BBF" w14:paraId="42EB1D7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BFBF1D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 w14:textId="13D10F79" w:rsidR="00F23BBF" w:rsidRDefault="001418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章培新</w:t>
            </w:r>
          </w:p>
        </w:tc>
        <w:tc>
          <w:tcPr>
            <w:tcW w:w="1165" w:type="dxa"/>
            <w:vAlign w:val="center"/>
          </w:tcPr>
          <w:p w14:paraId="63376502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 w14:textId="35BD80F9" w:rsidR="00F23BBF" w:rsidRDefault="001418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16692</w:t>
            </w:r>
          </w:p>
        </w:tc>
        <w:tc>
          <w:tcPr>
            <w:tcW w:w="1152" w:type="dxa"/>
            <w:vAlign w:val="center"/>
          </w:tcPr>
          <w:p w14:paraId="0BFB3787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8DEDDD" w14:textId="5E5D8C69" w:rsidR="00F23BBF" w:rsidRDefault="004437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23BBF" w14:paraId="729BE9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D714F5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 w14:textId="321CBA76" w:rsidR="00F23BBF" w:rsidRDefault="00EA4636" w:rsidP="006C25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日语</w:t>
            </w:r>
            <w:r w:rsidR="00331755" w:rsidRPr="0016209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B2</w:t>
            </w:r>
            <w:r w:rsidR="006C2536" w:rsidRPr="00162090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3</w:t>
            </w:r>
            <w:r w:rsidR="00331755" w:rsidRPr="0016209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-1、2</w:t>
            </w:r>
          </w:p>
        </w:tc>
        <w:tc>
          <w:tcPr>
            <w:tcW w:w="1165" w:type="dxa"/>
            <w:vAlign w:val="center"/>
          </w:tcPr>
          <w:p w14:paraId="07B542AF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 w14:textId="3F68051C" w:rsidR="00F23BBF" w:rsidRDefault="006C25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152" w:type="dxa"/>
            <w:vAlign w:val="center"/>
          </w:tcPr>
          <w:p w14:paraId="5F376F31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CB18DDB" w14:textId="3E819E74" w:rsidR="00F23BBF" w:rsidRDefault="006C2536" w:rsidP="006C253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4B7410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141862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</w:tr>
      <w:tr w:rsidR="00F23BBF" w14:paraId="2DB05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53A644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1E5BB1" w14:textId="4AF9F9DB" w:rsidR="00F23BBF" w:rsidRDefault="00EA4636" w:rsidP="006C253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6C2536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下午</w:t>
            </w:r>
            <w:r w:rsidR="006C2536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6C2536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45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-14:</w:t>
            </w:r>
            <w:r w:rsidR="006C2536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6C2536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教</w:t>
            </w:r>
            <w:r w:rsidR="006C2536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0</w:t>
            </w:r>
            <w:r w:rsidR="006C2536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9</w:t>
            </w:r>
          </w:p>
        </w:tc>
      </w:tr>
      <w:tr w:rsidR="00F23BBF" w14:paraId="01FDDA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49106B" w14:textId="77777777" w:rsidR="00F23BBF" w:rsidRDefault="00EA46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07B6D5" w14:textId="77777777" w:rsidR="00F23BBF" w:rsidRDefault="00F23BB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141862" w14:paraId="4A56B05A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AFBC3" w14:textId="77777777" w:rsidR="00141862" w:rsidRDefault="00141862" w:rsidP="001418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9D8B9A5" w14:textId="682F0301" w:rsidR="00141862" w:rsidRDefault="00141862" w:rsidP="0014186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新版 商务日语谈判</w:t>
            </w: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》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藤井和子 著</w:t>
            </w: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外语教学与研究出版社</w:t>
            </w:r>
          </w:p>
        </w:tc>
      </w:tr>
      <w:tr w:rsidR="00141862" w14:paraId="4065457B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5C7C" w14:textId="77777777" w:rsidR="00141862" w:rsidRDefault="00141862" w:rsidP="001418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 w14:textId="1EAB5802" w:rsidR="00141862" w:rsidRDefault="00141862" w:rsidP="0014186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ja-JP"/>
              </w:rPr>
            </w:pPr>
            <w:r w:rsidRPr="003963AA"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ハーバード流“NOと言わせない交渉術”  ウィリアムユーリー著、三笠書房</w:t>
            </w:r>
          </w:p>
        </w:tc>
      </w:tr>
    </w:tbl>
    <w:p w14:paraId="08274F90" w14:textId="77777777" w:rsidR="00F23BBF" w:rsidRDefault="00EA463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F23BBF" w14:paraId="493DD1CA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 w14:textId="77777777" w:rsidR="00F23BBF" w:rsidRDefault="00EA4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 w14:textId="77777777" w:rsidR="00F23BBF" w:rsidRDefault="00EA463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 w14:textId="77777777" w:rsidR="00F23BBF" w:rsidRDefault="00EA463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 w14:textId="77777777" w:rsidR="00F23BBF" w:rsidRDefault="00EA46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 w14:textId="77777777" w:rsidR="00F23BBF" w:rsidRDefault="00EA46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41862" w14:paraId="31E70028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 w14:textId="228D5A3B" w:rsidR="00141862" w:rsidRDefault="00D06ADC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73A5BE95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 w14:textId="4059C49E" w:rsidR="00141862" w:rsidRDefault="00141862" w:rsidP="00141862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lang w:eastAsia="ja-JP"/>
              </w:rPr>
              <w:t>アポイントメント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3F70F" w14:textId="6A35349C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9B665" w14:textId="4F99530E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3D12E929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 w14:textId="57051FAF" w:rsidR="00141862" w:rsidRDefault="00D06ADC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75853024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 w14:textId="6D0F385F" w:rsidR="00141862" w:rsidRDefault="00D06ADC" w:rsidP="009A61C1">
            <w:pPr>
              <w:pStyle w:val="DG"/>
              <w:ind w:firstLineChars="200" w:firstLine="360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58DD9" w14:textId="6A3B8AB9" w:rsidR="00141862" w:rsidRDefault="009A61C1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9F65D8" w14:textId="048205D4" w:rsidR="00141862" w:rsidRDefault="009A61C1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国庆放假</w:t>
            </w:r>
          </w:p>
        </w:tc>
      </w:tr>
      <w:tr w:rsidR="00141862" w14:paraId="364567D2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 w14:textId="2FDDC744" w:rsidR="00141862" w:rsidRDefault="00D06ADC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0513B20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 w14:textId="24B246E5" w:rsidR="00141862" w:rsidRDefault="009A61C1" w:rsidP="009A61C1">
            <w:pPr>
              <w:rPr>
                <w:rFonts w:ascii="黑体" w:eastAsia="MS Mincho" w:hAnsi="黑体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1E275" w14:textId="176C0484" w:rsidR="00141862" w:rsidRDefault="00141862" w:rsidP="00141862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197FB7" w14:textId="690B8851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5027EE2A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 w14:textId="4382C6FA" w:rsidR="00141862" w:rsidRPr="00D06ADC" w:rsidRDefault="00D06ADC" w:rsidP="00141862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41C38272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 w14:textId="7F490E15" w:rsidR="00141862" w:rsidRDefault="009A61C1" w:rsidP="00141862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プレゼンテーション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、</w:t>
            </w:r>
            <w:r w:rsidR="00141862"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0E7543" w14:textId="73BC8840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573CA" w14:textId="5082C10C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1B8140E7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 w14:textId="5ED15D46" w:rsidR="00141862" w:rsidRDefault="009A61C1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D73A7DB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 w14:textId="5B4820A7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F40EF" w14:textId="65A84743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AACCD8" w14:textId="62FA5903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2B010BF6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 w14:textId="1A9A1871" w:rsidR="00141862" w:rsidRDefault="009A61C1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 w14:textId="5E3DC355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C07A1" w14:textId="55E7A999" w:rsidR="00141862" w:rsidRDefault="00141862" w:rsidP="0014186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D555F" w14:textId="5ADE766C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33F939B2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 w14:textId="211F8303" w:rsidR="00141862" w:rsidRDefault="009A61C1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7734CA4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 w14:textId="6538E45F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B4E1A" w14:textId="133C41F1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700840" w14:textId="528B9826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08248B2F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 w14:textId="1107E731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94B2ABF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 w14:textId="4C1101FC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品質、</w:t>
            </w:r>
            <w:r w:rsidR="005A335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規格</w:t>
            </w:r>
            <w:bookmarkStart w:id="0" w:name="_GoBack"/>
            <w:bookmarkEnd w:id="0"/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＆数量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38B9B" w14:textId="3631AC2F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 w14:textId="70F8F14A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46307B36" w14:textId="77777777" w:rsidTr="00F8287B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 w14:textId="59262F8A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3C69C69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 w14:textId="53578942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C165D" w14:textId="1964FD36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 w14:textId="4DA8024A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6B509935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 w14:textId="6BD6539C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4E6676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 w14:textId="02EC5537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802A0" w14:textId="40B56E53" w:rsidR="00141862" w:rsidRDefault="00141862" w:rsidP="0014186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 w14:textId="03A02A74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1C81F8A4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 w14:textId="715872FE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51F4675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 w14:textId="5AC210C2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C1892" w14:textId="2BFFF049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 w14:textId="0B00EB8C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548CDBF2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 w14:textId="2BC1FE11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29A1BF7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 w14:textId="1AA6C1D5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CA4F0" w14:textId="254F6F0E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 w14:textId="67883607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44F54586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 w14:textId="1CF4DB83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C5AF4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 w14:textId="26EDC94E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1918B" w14:textId="2983A633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 w14:textId="1B9CF854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5E17F263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 w14:textId="4A016812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6D3EF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 w14:textId="5104771D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C16A2" w14:textId="2E98D3C2" w:rsidR="00141862" w:rsidRDefault="00141862" w:rsidP="0014186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 w14:textId="043554BF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6F0EF429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 w14:textId="71FB1020" w:rsidR="00141862" w:rsidRDefault="009A61C1" w:rsidP="001418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17</w:t>
            </w:r>
          </w:p>
        </w:tc>
        <w:tc>
          <w:tcPr>
            <w:tcW w:w="668" w:type="dxa"/>
            <w:vAlign w:val="center"/>
          </w:tcPr>
          <w:p w14:paraId="3131B164" w14:textId="77777777" w:rsidR="00141862" w:rsidRDefault="00141862" w:rsidP="001418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 w14:textId="74792B5E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E76E56" w14:textId="752B5A0B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 w14:textId="4266CF9F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14:paraId="2BB9AB5A" w14:textId="77777777" w:rsidR="00F23BBF" w:rsidRDefault="00EA463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F23BBF" w14:paraId="59B52E0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CEF6940" w14:textId="77777777" w:rsidR="00F23BBF" w:rsidRDefault="00EA463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 w14:textId="77777777" w:rsidR="00F23BBF" w:rsidRDefault="00EA463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 w14:textId="77777777" w:rsidR="00F23BBF" w:rsidRDefault="00EA463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7410" w14:paraId="56649AAD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6B36A09" w14:textId="2F06D904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 w14:textId="4947FE59" w:rsidR="004B7410" w:rsidRDefault="004B7410" w:rsidP="004B741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581" w14:textId="423AEBBF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430FFE"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  <w:lang w:eastAsia="zh-CN"/>
              </w:rPr>
              <w:t>平时成绩（单元测试成绩+课堂表现等）</w:t>
            </w:r>
          </w:p>
        </w:tc>
      </w:tr>
      <w:tr w:rsidR="004B7410" w14:paraId="1A73B95D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C8EBF81" w14:textId="4EC370F1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vAlign w:val="center"/>
          </w:tcPr>
          <w:p w14:paraId="3B559DD7" w14:textId="08F7D96A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32F" w14:textId="74656BAE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30FFE"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  <w:lang w:eastAsia="zh-CN"/>
              </w:rPr>
              <w:t>平时成绩（单元测试成绩+课堂表现等）</w:t>
            </w:r>
          </w:p>
        </w:tc>
      </w:tr>
      <w:tr w:rsidR="004B7410" w14:paraId="4B9C5EC0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49ADEDA" w14:textId="709FF54F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vAlign w:val="center"/>
          </w:tcPr>
          <w:p w14:paraId="246448A2" w14:textId="218F588D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6DC" w14:textId="5E19BA52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30FFE"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  <w:lang w:eastAsia="zh-CN"/>
              </w:rPr>
              <w:t>平时成绩（单元测试成绩+课堂表现等）</w:t>
            </w:r>
          </w:p>
        </w:tc>
      </w:tr>
      <w:tr w:rsidR="004B7410" w14:paraId="0D440923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BDADE" w14:textId="74578051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B385ECD" w14:textId="41DBE4FF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461" w14:textId="5520319B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30FFE">
              <w:rPr>
                <w:rFonts w:ascii="Calibri" w:eastAsia="宋体" w:hAnsi="Calibri" w:cs="Calibri" w:hint="eastAsia"/>
                <w:sz w:val="21"/>
                <w:szCs w:val="21"/>
                <w:lang w:eastAsia="zh-CN"/>
              </w:rPr>
              <w:t>期末</w:t>
            </w:r>
            <w:r>
              <w:rPr>
                <w:rFonts w:ascii="Calibri" w:eastAsia="宋体" w:hAnsi="Calibri" w:cs="Calibri" w:hint="eastAsia"/>
                <w:sz w:val="21"/>
                <w:szCs w:val="21"/>
                <w:lang w:eastAsia="zh-CN"/>
              </w:rPr>
              <w:t>考核</w:t>
            </w:r>
          </w:p>
        </w:tc>
      </w:tr>
    </w:tbl>
    <w:p w14:paraId="061F4CC6" w14:textId="0D109DF0" w:rsidR="00F23BBF" w:rsidRDefault="00F23BB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9D0FF39" w14:textId="127022D3" w:rsidR="00F23BBF" w:rsidRDefault="00EA463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eastAsia="宋体"/>
          <w:noProof/>
          <w:szCs w:val="21"/>
          <w:lang w:eastAsia="zh-CN"/>
        </w:rPr>
        <w:drawing>
          <wp:anchor distT="0" distB="0" distL="0" distR="0" simplePos="0" relativeHeight="251661312" behindDoc="0" locked="0" layoutInCell="1" allowOverlap="1" wp14:anchorId="3A9A3ED8" wp14:editId="4A69B850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5572C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2F4C4DA" wp14:editId="3330D4FC">
            <wp:extent cx="847725" cy="38989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A61C1" w:rsidRPr="009A61C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BB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75AC6" w14:textId="77777777" w:rsidR="001F05B1" w:rsidRDefault="001F05B1">
      <w:r>
        <w:separator/>
      </w:r>
    </w:p>
  </w:endnote>
  <w:endnote w:type="continuationSeparator" w:id="0">
    <w:p w14:paraId="1C103F9E" w14:textId="77777777" w:rsidR="001F05B1" w:rsidRDefault="001F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8188" w14:textId="77777777" w:rsidR="00F23BBF" w:rsidRDefault="00EA463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9717CC" w14:textId="77777777" w:rsidR="00F23BBF" w:rsidRDefault="00EA4636">
    <w:pPr>
      <w:pStyle w:val="a3"/>
      <w:ind w:right="360"/>
    </w:pPr>
    <w:r>
      <w:rPr>
        <w:noProof/>
        <w:lang w:eastAsia="zh-CN"/>
      </w:rPr>
      <w:drawing>
        <wp:inline distT="0" distB="0" distL="0" distR="0" wp14:anchorId="18D6D383" wp14:editId="047D13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9DFF" w14:textId="5DD7B15C" w:rsidR="00F23BBF" w:rsidRDefault="00EA463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A335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3350B9D" w14:textId="77777777" w:rsidR="00F23BBF" w:rsidRDefault="00F23B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87297" w14:textId="77777777" w:rsidR="001F05B1" w:rsidRDefault="001F05B1">
      <w:r>
        <w:separator/>
      </w:r>
    </w:p>
  </w:footnote>
  <w:footnote w:type="continuationSeparator" w:id="0">
    <w:p w14:paraId="588E77E2" w14:textId="77777777" w:rsidR="001F05B1" w:rsidRDefault="001F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9C8A7" w14:textId="77777777" w:rsidR="00F23BBF" w:rsidRDefault="00EA463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61579" wp14:editId="7DF28E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FD939" w14:textId="77777777" w:rsidR="00F23BBF" w:rsidRDefault="00EA463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C942" wp14:editId="7318C8A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 w14:textId="77777777" w:rsidR="00F23BBF" w:rsidRDefault="00EA463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C9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4D5FC17F" w14:textId="77777777" w:rsidR="00F23BBF" w:rsidRDefault="00EA463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1862"/>
    <w:rsid w:val="0014621F"/>
    <w:rsid w:val="00161517"/>
    <w:rsid w:val="00161A65"/>
    <w:rsid w:val="00162090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5B1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21B9"/>
    <w:rsid w:val="002D3B86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3350"/>
    <w:rsid w:val="005B6225"/>
    <w:rsid w:val="005C4583"/>
    <w:rsid w:val="005D009A"/>
    <w:rsid w:val="005D1BD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536"/>
    <w:rsid w:val="006C5B2B"/>
    <w:rsid w:val="006D5C73"/>
    <w:rsid w:val="006D7264"/>
    <w:rsid w:val="006E5416"/>
    <w:rsid w:val="006F2384"/>
    <w:rsid w:val="006F4482"/>
    <w:rsid w:val="00700B0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A7B57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1C1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6AD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4636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72C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5D578E"/>
  <w15:docId w15:val="{7D6470D7-3CF5-42CD-A8E3-C54CD08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46515F-0986-4F99-ACC6-C2086AD2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714</Characters>
  <Application>Microsoft Office Word</Application>
  <DocSecurity>0</DocSecurity>
  <Lines>5</Lines>
  <Paragraphs>1</Paragraphs>
  <ScaleCrop>false</ScaleCrop>
  <Company>CMT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99</cp:revision>
  <cp:lastPrinted>2015-03-18T03:45:00Z</cp:lastPrinted>
  <dcterms:created xsi:type="dcterms:W3CDTF">2015-08-27T04:51:00Z</dcterms:created>
  <dcterms:modified xsi:type="dcterms:W3CDTF">2025-09-12T07:17:00Z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