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45981" w:rsidRDefault="00645981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645981" w:rsidRDefault="00645981">
      <w:pPr>
        <w:snapToGrid w:val="0"/>
        <w:jc w:val="center"/>
        <w:rPr>
          <w:sz w:val="6"/>
          <w:szCs w:val="6"/>
        </w:rPr>
      </w:pPr>
    </w:p>
    <w:p w:rsidR="00645981" w:rsidRDefault="0079143F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645981" w:rsidRDefault="00645981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645981" w:rsidRDefault="0079143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645981">
        <w:trPr>
          <w:trHeight w:val="571"/>
        </w:trPr>
        <w:tc>
          <w:tcPr>
            <w:tcW w:w="1418" w:type="dxa"/>
            <w:vAlign w:val="center"/>
          </w:tcPr>
          <w:p w:rsidR="00645981" w:rsidRDefault="007914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645981" w:rsidRDefault="0000248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0145010</w:t>
            </w:r>
          </w:p>
        </w:tc>
        <w:tc>
          <w:tcPr>
            <w:tcW w:w="1134" w:type="dxa"/>
            <w:vAlign w:val="center"/>
          </w:tcPr>
          <w:p w:rsidR="00645981" w:rsidRDefault="007914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645981" w:rsidRDefault="0079143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日语听力初级Ⅰ</w:t>
            </w:r>
          </w:p>
        </w:tc>
      </w:tr>
      <w:tr w:rsidR="00645981">
        <w:trPr>
          <w:trHeight w:val="571"/>
        </w:trPr>
        <w:tc>
          <w:tcPr>
            <w:tcW w:w="1418" w:type="dxa"/>
            <w:vAlign w:val="center"/>
          </w:tcPr>
          <w:p w:rsidR="00645981" w:rsidRDefault="007914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645981" w:rsidRDefault="0079143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645981" w:rsidRDefault="007914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645981" w:rsidRDefault="0079143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</w:tr>
      <w:tr w:rsidR="00645981">
        <w:trPr>
          <w:trHeight w:val="571"/>
        </w:trPr>
        <w:tc>
          <w:tcPr>
            <w:tcW w:w="1418" w:type="dxa"/>
            <w:vAlign w:val="center"/>
          </w:tcPr>
          <w:p w:rsidR="00645981" w:rsidRDefault="007914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645981" w:rsidRDefault="0000248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晓兴、徐迎春</w:t>
            </w:r>
          </w:p>
        </w:tc>
        <w:tc>
          <w:tcPr>
            <w:tcW w:w="1134" w:type="dxa"/>
            <w:vAlign w:val="center"/>
          </w:tcPr>
          <w:p w:rsidR="00645981" w:rsidRDefault="007914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645981" w:rsidRDefault="0000248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16075</w:t>
            </w:r>
            <w:r w:rsidR="007914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645981">
        <w:trPr>
          <w:trHeight w:val="571"/>
        </w:trPr>
        <w:tc>
          <w:tcPr>
            <w:tcW w:w="1418" w:type="dxa"/>
            <w:vAlign w:val="center"/>
          </w:tcPr>
          <w:p w:rsidR="00645981" w:rsidRDefault="007914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00248C" w:rsidRDefault="0000248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商日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22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-1</w:t>
            </w:r>
          </w:p>
          <w:p w:rsidR="00645981" w:rsidRDefault="0079143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计算机</w:t>
            </w:r>
            <w:r w:rsidR="0000248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-</w:t>
            </w:r>
            <w:r w:rsidR="0000248C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</w:t>
            </w:r>
            <w:r w:rsidR="0000248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2（国际）</w:t>
            </w:r>
          </w:p>
        </w:tc>
        <w:tc>
          <w:tcPr>
            <w:tcW w:w="1134" w:type="dxa"/>
            <w:vAlign w:val="center"/>
          </w:tcPr>
          <w:p w:rsidR="00645981" w:rsidRDefault="007914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645981" w:rsidRDefault="0079143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外国语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="0000248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19等</w:t>
            </w:r>
          </w:p>
        </w:tc>
      </w:tr>
      <w:tr w:rsidR="00645981">
        <w:trPr>
          <w:trHeight w:val="571"/>
        </w:trPr>
        <w:tc>
          <w:tcPr>
            <w:tcW w:w="1418" w:type="dxa"/>
            <w:vAlign w:val="center"/>
          </w:tcPr>
          <w:p w:rsidR="00645981" w:rsidRDefault="007914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645981" w:rsidRDefault="0079143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</w:t>
            </w:r>
            <w:r w:rsidR="0000248C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周二5</w:t>
            </w:r>
            <w:r w:rsidR="0000248C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-8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          地点</w:t>
            </w:r>
            <w:r w:rsidR="0000248C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:  </w:t>
            </w:r>
            <w:r w:rsidR="0000248C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国教306</w:t>
            </w:r>
          </w:p>
        </w:tc>
      </w:tr>
      <w:tr w:rsidR="00645981">
        <w:trPr>
          <w:trHeight w:val="571"/>
        </w:trPr>
        <w:tc>
          <w:tcPr>
            <w:tcW w:w="1418" w:type="dxa"/>
            <w:vAlign w:val="center"/>
          </w:tcPr>
          <w:p w:rsidR="00645981" w:rsidRDefault="007914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645981" w:rsidRDefault="0079143F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新经典日本语听力教程1</w:t>
            </w:r>
          </w:p>
        </w:tc>
      </w:tr>
      <w:tr w:rsidR="00645981">
        <w:trPr>
          <w:trHeight w:val="571"/>
        </w:trPr>
        <w:tc>
          <w:tcPr>
            <w:tcW w:w="1418" w:type="dxa"/>
            <w:vAlign w:val="center"/>
          </w:tcPr>
          <w:p w:rsidR="00645981" w:rsidRDefault="007914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645981" w:rsidRDefault="0079143F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《日本语听力（入门篇）》、《大家的日语听力入门1》、《初级日语听力教程》</w:t>
            </w:r>
          </w:p>
        </w:tc>
      </w:tr>
    </w:tbl>
    <w:p w:rsidR="00645981" w:rsidRDefault="00645981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645981" w:rsidRDefault="0079143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310"/>
        <w:gridCol w:w="2268"/>
        <w:gridCol w:w="2552"/>
      </w:tblGrid>
      <w:tr w:rsidR="0064598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5981" w:rsidRDefault="0079143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5981" w:rsidRDefault="0079143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5981" w:rsidRDefault="0079143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5981" w:rsidRDefault="0079143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4598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5981" w:rsidRDefault="007914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5981" w:rsidRDefault="0079143F">
            <w:pPr>
              <w:widowControl/>
              <w:rPr>
                <w:rFonts w:ascii="MS Mincho" w:eastAsia="MS Mincho" w:hAnsi="MS Mincho" w:cs="Arial"/>
                <w:b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zh-CN"/>
              </w:rPr>
              <w:t>清音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・</w:t>
            </w:r>
            <w:proofErr w:type="gramStart"/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撥</w:t>
            </w:r>
            <w:proofErr w:type="gramEnd"/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5981" w:rsidRDefault="0079143F">
            <w:pPr>
              <w:widowControl/>
              <w:jc w:val="center"/>
              <w:rPr>
                <w:rFonts w:ascii="MS Mincho" w:eastAsiaTheme="minorEastAsia" w:hAnsi="MS Mincho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5981" w:rsidRDefault="007914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64598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5981" w:rsidRDefault="007914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5981" w:rsidRDefault="0079143F">
            <w:pPr>
              <w:widowControl/>
              <w:rPr>
                <w:rFonts w:ascii="MS Mincho" w:eastAsia="MS Mincho" w:hAnsi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微软雅黑" w:hint="eastAsia"/>
                <w:bCs/>
                <w:sz w:val="21"/>
                <w:szCs w:val="21"/>
                <w:lang w:eastAsia="ja-JP"/>
              </w:rPr>
              <w:t>濁音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・長音</w:t>
            </w:r>
            <w:r>
              <w:rPr>
                <w:rFonts w:ascii="MS Mincho" w:eastAsia="MS Mincho" w:hAnsi="MS Mincho" w:cs="MS Mincho" w:hint="eastAsia"/>
                <w:bCs/>
                <w:sz w:val="21"/>
                <w:szCs w:val="21"/>
                <w:lang w:eastAsia="ja-JP"/>
              </w:rPr>
              <w:t>・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促音</w:t>
            </w:r>
            <w:r>
              <w:rPr>
                <w:rFonts w:ascii="MS Mincho" w:eastAsia="MS Mincho" w:hAnsi="MS Mincho" w:cs="MS Mincho" w:hint="eastAsia"/>
                <w:bCs/>
                <w:sz w:val="21"/>
                <w:szCs w:val="21"/>
                <w:lang w:eastAsia="ja-JP"/>
              </w:rPr>
              <w:t>・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拗音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5981" w:rsidRDefault="007914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5981" w:rsidRDefault="007914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64598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5981" w:rsidRDefault="007914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5981" w:rsidRDefault="0079143F">
            <w:pPr>
              <w:widowControl/>
              <w:rPr>
                <w:rFonts w:ascii="MS Mincho" w:eastAsia="MS Mincho" w:hAnsi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自己紹介・私は学生です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5981" w:rsidRDefault="007914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5981" w:rsidRDefault="007914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64598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5981" w:rsidRDefault="007914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5981" w:rsidRDefault="0079143F">
            <w:pPr>
              <w:widowControl/>
              <w:rPr>
                <w:rFonts w:ascii="MS Mincho" w:eastAsiaTheme="minorEastAsia" w:hAnsi="MS Mincho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出身はどちらですか</w:t>
            </w:r>
          </w:p>
          <w:p w:rsidR="00700735" w:rsidRPr="00700735" w:rsidRDefault="00700735">
            <w:pPr>
              <w:widowControl/>
              <w:rPr>
                <w:rFonts w:ascii="MS Mincho" w:eastAsiaTheme="minorEastAsia" w:hAnsi="MS Mincho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hint="eastAsia"/>
                <w:bCs/>
                <w:sz w:val="21"/>
                <w:szCs w:val="21"/>
                <w:lang w:eastAsia="zh-CN"/>
              </w:rPr>
              <w:t>过程性考试</w:t>
            </w:r>
            <w:r>
              <w:rPr>
                <w:rFonts w:ascii="MS Mincho" w:eastAsiaTheme="minorEastAsia" w:hAnsi="MS Mincho"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5981" w:rsidRDefault="007914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听力实践、考核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5981" w:rsidRDefault="007914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64598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5981" w:rsidRDefault="007914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5981" w:rsidRPr="00700735" w:rsidRDefault="00700735">
            <w:pPr>
              <w:widowControl/>
              <w:rPr>
                <w:rFonts w:ascii="MS Mincho" w:eastAsiaTheme="minorEastAsia" w:hAnsi="MS Mincho"/>
                <w:bCs/>
                <w:sz w:val="21"/>
                <w:szCs w:val="21"/>
                <w:lang w:eastAsia="zh-CN"/>
              </w:rPr>
            </w:pPr>
            <w:r w:rsidRPr="00700735">
              <w:rPr>
                <w:rFonts w:ascii="MS Mincho" w:eastAsiaTheme="minorEastAsia" w:hAnsi="MS Mincho" w:hint="eastAsia"/>
                <w:bCs/>
                <w:sz w:val="21"/>
                <w:szCs w:val="21"/>
                <w:lang w:eastAsia="zh-CN"/>
              </w:rPr>
              <w:t>出身はどちらですか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5981" w:rsidRDefault="007914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5981" w:rsidRDefault="007914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64598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5981" w:rsidRDefault="007914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5981" w:rsidRPr="00700735" w:rsidRDefault="00700735">
            <w:pPr>
              <w:widowControl/>
              <w:rPr>
                <w:rFonts w:ascii="MS Mincho" w:eastAsiaTheme="minorEastAsia" w:hAnsi="MS Mincho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これは何ですか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5981" w:rsidRDefault="007914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5981" w:rsidRDefault="007914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64598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5981" w:rsidRDefault="007914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5981" w:rsidRDefault="00700735">
            <w:pPr>
              <w:widowControl/>
              <w:rPr>
                <w:rFonts w:ascii="MS Mincho" w:eastAsia="MS Mincho" w:hAnsi="MS Mincho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私のペットは猫です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5981" w:rsidRDefault="007914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5981" w:rsidRDefault="007914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64598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5981" w:rsidRDefault="007914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5981" w:rsidRDefault="00700735">
            <w:pPr>
              <w:widowControl/>
              <w:rPr>
                <w:rFonts w:ascii="MS Mincho" w:eastAsiaTheme="minorEastAsia" w:hAnsi="MS Mincho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私は3人家族</w:t>
            </w:r>
            <w:r w:rsidR="0079143F"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です</w:t>
            </w:r>
          </w:p>
          <w:p w:rsidR="00700735" w:rsidRPr="00700735" w:rsidRDefault="00700735">
            <w:pPr>
              <w:widowControl/>
              <w:rPr>
                <w:rFonts w:ascii="MS Mincho" w:eastAsiaTheme="minorEastAsia" w:hAnsi="MS Mincho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hint="eastAsia"/>
                <w:bCs/>
                <w:sz w:val="21"/>
                <w:szCs w:val="21"/>
                <w:lang w:eastAsia="zh-CN"/>
              </w:rPr>
              <w:t>过程性考试</w:t>
            </w:r>
            <w:r>
              <w:rPr>
                <w:rFonts w:ascii="MS Mincho" w:eastAsiaTheme="minorEastAsia" w:hAnsi="MS Mincho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5981" w:rsidRDefault="007914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听力实践、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5981" w:rsidRDefault="007914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70073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735" w:rsidRDefault="0070073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735" w:rsidRDefault="00700735" w:rsidP="00CA470D">
            <w:pPr>
              <w:widowControl/>
              <w:rPr>
                <w:rFonts w:ascii="MS Mincho" w:eastAsia="MS Mincho" w:hAnsi="MS Mincho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私は3人家族です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00735" w:rsidRDefault="0070073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听力实践、</w:t>
            </w: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00735" w:rsidRDefault="0070073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70073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735" w:rsidRDefault="00700735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735" w:rsidRDefault="00700735" w:rsidP="00CA470D">
            <w:pPr>
              <w:widowControl/>
              <w:rPr>
                <w:rFonts w:ascii="MS Mincho" w:eastAsia="MS Mincho" w:hAnsi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父は会社員です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735" w:rsidRDefault="0070073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735" w:rsidRDefault="0070073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70073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735" w:rsidRDefault="00700735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735" w:rsidRPr="00700735" w:rsidRDefault="00700735" w:rsidP="00CA470D">
            <w:pPr>
              <w:widowControl/>
              <w:rPr>
                <w:rFonts w:ascii="MS Mincho" w:eastAsiaTheme="minorEastAsia" w:hAnsi="MS Mincho"/>
                <w:bCs/>
                <w:sz w:val="21"/>
                <w:szCs w:val="21"/>
                <w:lang w:eastAsia="ja-JP"/>
              </w:rPr>
            </w:pPr>
            <w:r w:rsidRPr="00700735"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東西大学の電話番号は何番ですか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（1）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00735" w:rsidRDefault="0070073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735" w:rsidRDefault="0070073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70073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735" w:rsidRDefault="00700735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735" w:rsidRDefault="00700735" w:rsidP="00CA470D">
            <w:pPr>
              <w:widowControl/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</w:pPr>
            <w:r w:rsidRPr="00700735"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東西大学の電話番号は何番ですか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（2）</w:t>
            </w:r>
          </w:p>
          <w:p w:rsidR="00700735" w:rsidRPr="00700735" w:rsidRDefault="00700735" w:rsidP="00CA470D">
            <w:pPr>
              <w:widowControl/>
              <w:rPr>
                <w:rFonts w:ascii="MS Mincho" w:eastAsiaTheme="minorEastAsia" w:hAnsi="MS Mincho"/>
                <w:bCs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hint="eastAsia"/>
                <w:bCs/>
                <w:sz w:val="21"/>
                <w:szCs w:val="21"/>
                <w:lang w:eastAsia="zh-CN"/>
              </w:rPr>
              <w:t>过程性考试</w:t>
            </w:r>
            <w:r>
              <w:rPr>
                <w:rFonts w:ascii="MS Mincho" w:eastAsiaTheme="minorEastAsia" w:hAnsi="MS Mincho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00735" w:rsidRDefault="0070073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听力实践、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735" w:rsidRDefault="0070073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70073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735" w:rsidRDefault="00700735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735" w:rsidRPr="00700735" w:rsidRDefault="00700735">
            <w:pPr>
              <w:widowControl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Theme="minorEastAsia" w:eastAsia="MS Mincho" w:hAnsiTheme="minorEastAsia" w:hint="eastAsia"/>
                <w:bCs/>
                <w:sz w:val="21"/>
                <w:szCs w:val="21"/>
                <w:lang w:eastAsia="ja-JP"/>
              </w:rPr>
              <w:t>この絵葉書は一枚いくらですか（</w:t>
            </w:r>
            <w:r>
              <w:rPr>
                <w:rFonts w:asciiTheme="minorEastAsia" w:eastAsia="MS Mincho" w:hAnsiTheme="minorEastAsia" w:hint="eastAsia"/>
                <w:bCs/>
                <w:sz w:val="21"/>
                <w:szCs w:val="21"/>
                <w:lang w:eastAsia="ja-JP"/>
              </w:rPr>
              <w:t>1</w:t>
            </w:r>
            <w:r>
              <w:rPr>
                <w:rFonts w:asciiTheme="minorEastAsia" w:eastAsia="MS Mincho" w:hAnsiTheme="minorEastAsia" w:hint="eastAsia"/>
                <w:bCs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735" w:rsidRDefault="0070073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听力实践、</w:t>
            </w: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735" w:rsidRDefault="0070073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70073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735" w:rsidRDefault="00700735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735" w:rsidRDefault="00700735">
            <w:pPr>
              <w:widowControl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700735"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この絵葉書は一枚いくらですか（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2</w:t>
            </w:r>
            <w:r w:rsidRPr="00700735"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00735" w:rsidRDefault="0070073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735" w:rsidRDefault="0070073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70073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735" w:rsidRDefault="00700735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735" w:rsidRDefault="00700735">
            <w:pPr>
              <w:widowControl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お誕生日はいつですか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00735" w:rsidRDefault="0070073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735" w:rsidRDefault="00700735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70073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735" w:rsidRDefault="00700735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735" w:rsidRDefault="00700735">
            <w:pPr>
              <w:widowControl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今何時ですか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735" w:rsidRDefault="0070073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0735" w:rsidRDefault="0070073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</w:tbl>
    <w:p w:rsidR="00645981" w:rsidRDefault="00645981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645981" w:rsidRDefault="0079143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645981">
        <w:tc>
          <w:tcPr>
            <w:tcW w:w="1809" w:type="dxa"/>
            <w:shd w:val="clear" w:color="auto" w:fill="auto"/>
          </w:tcPr>
          <w:p w:rsidR="00645981" w:rsidRDefault="0079143F">
            <w:pPr>
              <w:snapToGrid w:val="0"/>
              <w:spacing w:beforeLines="50" w:before="180" w:afterLines="50" w:after="180"/>
              <w:jc w:val="both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总评构成（1+</w:t>
            </w: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X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645981" w:rsidRDefault="0079143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645981" w:rsidRDefault="0079143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占比</w:t>
            </w:r>
          </w:p>
        </w:tc>
      </w:tr>
      <w:tr w:rsidR="00645981">
        <w:tc>
          <w:tcPr>
            <w:tcW w:w="1809" w:type="dxa"/>
            <w:shd w:val="clear" w:color="auto" w:fill="auto"/>
          </w:tcPr>
          <w:p w:rsidR="00645981" w:rsidRDefault="0079143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645981" w:rsidRDefault="0079143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 w:rsidR="00645981" w:rsidRDefault="0079143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645981">
        <w:tc>
          <w:tcPr>
            <w:tcW w:w="1809" w:type="dxa"/>
            <w:shd w:val="clear" w:color="auto" w:fill="auto"/>
          </w:tcPr>
          <w:p w:rsidR="00645981" w:rsidRDefault="0079143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645981" w:rsidRDefault="0079143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645981" w:rsidRDefault="0079143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645981">
        <w:tc>
          <w:tcPr>
            <w:tcW w:w="1809" w:type="dxa"/>
            <w:shd w:val="clear" w:color="auto" w:fill="auto"/>
          </w:tcPr>
          <w:p w:rsidR="00645981" w:rsidRDefault="0079143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645981" w:rsidRDefault="0079143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645981" w:rsidRDefault="0079143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645981">
        <w:tc>
          <w:tcPr>
            <w:tcW w:w="1809" w:type="dxa"/>
            <w:shd w:val="clear" w:color="auto" w:fill="auto"/>
          </w:tcPr>
          <w:p w:rsidR="00645981" w:rsidRDefault="0079143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645981" w:rsidRDefault="0079143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645981" w:rsidRDefault="0079143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:rsidR="00645981" w:rsidRDefault="00645981"/>
    <w:p w:rsidR="00645981" w:rsidRDefault="0079143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2361565</wp:posOffset>
            </wp:positionV>
            <wp:extent cx="1209675" cy="466090"/>
            <wp:effectExtent l="0" t="0" r="9525" b="3810"/>
            <wp:wrapTight wrapText="bothSides">
              <wp:wrapPolygon edited="0">
                <wp:start x="6350" y="1177"/>
                <wp:lineTo x="227" y="2354"/>
                <wp:lineTo x="0" y="9417"/>
                <wp:lineTo x="2268" y="10594"/>
                <wp:lineTo x="680" y="17068"/>
                <wp:lineTo x="2494" y="21188"/>
                <wp:lineTo x="3628" y="21188"/>
                <wp:lineTo x="20409" y="19422"/>
                <wp:lineTo x="21317" y="12360"/>
                <wp:lineTo x="19502" y="10594"/>
                <wp:lineTo x="20409" y="1177"/>
                <wp:lineTo x="6350" y="1177"/>
              </wp:wrapPolygon>
            </wp:wrapTight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700735">
        <w:rPr>
          <w:rFonts w:ascii="宋体" w:eastAsia="宋体" w:hAnsi="宋体" w:hint="eastAsia"/>
          <w:color w:val="000000"/>
          <w:position w:val="-20"/>
          <w:sz w:val="28"/>
          <w:szCs w:val="28"/>
          <w:lang w:eastAsia="zh-CN"/>
        </w:rPr>
        <w:t>杨晓兴</w:t>
      </w:r>
      <w:bookmarkStart w:id="0" w:name="_GoBack"/>
      <w:bookmarkEnd w:id="0"/>
      <w:r>
        <w:rPr>
          <w:rFonts w:ascii="宋体" w:eastAsia="宋体" w:hAnsi="宋体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MS Mincho" w:eastAsiaTheme="minorEastAsia" w:hAnsi="MS Mincho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MS Mincho" w:eastAsiaTheme="minorEastAsia" w:hAnsi="MS Mincho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系主任审核：             </w:t>
      </w:r>
    </w:p>
    <w:p w:rsidR="00645981" w:rsidRDefault="0079143F">
      <w:pPr>
        <w:tabs>
          <w:tab w:val="left" w:pos="3210"/>
          <w:tab w:val="left" w:pos="7560"/>
        </w:tabs>
        <w:spacing w:beforeLines="20" w:before="72" w:line="360" w:lineRule="auto"/>
        <w:ind w:firstLineChars="1400" w:firstLine="392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00248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.2.17</w:t>
      </w:r>
    </w:p>
    <w:sectPr w:rsidR="00645981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D06" w:rsidRDefault="006A6D06">
      <w:r>
        <w:separator/>
      </w:r>
    </w:p>
  </w:endnote>
  <w:endnote w:type="continuationSeparator" w:id="0">
    <w:p w:rsidR="006A6D06" w:rsidRDefault="006A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981" w:rsidRDefault="0079143F">
    <w:pPr>
      <w:pStyle w:val="a4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645981" w:rsidRDefault="0079143F">
    <w:pPr>
      <w:pStyle w:val="a4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981" w:rsidRDefault="00645981">
    <w:pPr>
      <w:pStyle w:val="a4"/>
      <w:framePr w:w="1008" w:wrap="around" w:vAnchor="page" w:hAnchor="page" w:x="5491" w:y="16201"/>
      <w:rPr>
        <w:rStyle w:val="a7"/>
        <w:rFonts w:ascii="ITC Bookman Demi" w:eastAsiaTheme="minorEastAsia" w:hAnsi="ITC Bookman Demi"/>
        <w:color w:val="FFFFFF"/>
        <w:sz w:val="26"/>
        <w:szCs w:val="26"/>
        <w:lang w:eastAsia="zh-CN"/>
      </w:rPr>
    </w:pPr>
  </w:p>
  <w:p w:rsidR="00645981" w:rsidRDefault="0079143F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D06" w:rsidRDefault="006A6D06">
      <w:r>
        <w:separator/>
      </w:r>
    </w:p>
  </w:footnote>
  <w:footnote w:type="continuationSeparator" w:id="0">
    <w:p w:rsidR="006A6D06" w:rsidRDefault="006A6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981" w:rsidRDefault="0079143F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981" w:rsidRDefault="0079143F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45981" w:rsidRDefault="0079143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J8TswEAADIDAAAOAAAAZHJzL2Uyb0RvYy54bWysUs2O0zAQviPxDpbvNGlWW1ZR05VgVS4I&#10;kBYewHXsxJLtscbeJn0BeANOXLjzXH0Oxm63y88NkcPEnvn8eb5vvL6dnWV7hdGA7/hyUXOmvITe&#10;+KHjnz5uX9xwFpPwvbDgVccPKvLbzfNn6ym0qoERbK+QEYmP7RQ6PqYU2qqKclROxAUE5amoAZ1I&#10;tMWh6lFMxO5s1dT1qpoA+4AgVYyUvTsV+abwa61keq91VInZjlNvqUQscZdjtVmLdkARRiPPbYh/&#10;6MIJ4+nSC9WdSII9oPmLyhmJEEGnhQRXgdZGqqKB1CzrP9TcjyKoooXMieFiU/x/tPLd/gMy03f8&#10;ijMvHI3o+PXL8duP4/fPbJntmUJsCXUfCJfmVzDTmB/zkZJZ9azR5T/pYVQnow8Xc9WcmKRks7q6&#10;bq6pJKnW3NSrl8X96ul0wJjeKHAsLzqONLziqdi/jYk6IegjJF8WwZp+a6wtGxx2ry2yvaBBb8uX&#10;m6Qjv8GsZ1PHqZO6MHvI50846wmexZ5E5VWad/PZgR30BzLgIaAZRmquWFDgNJhyz/kR5cn/ui+k&#10;T0998xMAAP//AwBQSwMEFAAGAAgAAAAhALY9hAfbAAAACQEAAA8AAABkcnMvZG93bnJldi54bWxM&#10;j8FOwzAMhu9IvENkJG4sKaJVVZpOCIkrEtvYOWtMW5E4VZJt3Z4ec4Kj/X/6/bldL96JE8Y0BdJQ&#10;rBQIpD7YiQYNu+3bQw0iZUPWuECo4YIJ1t3tTWsaG870gadNHgSXUGqMhjHnuZEy9SN6k1ZhRuLs&#10;K0RvMo9xkDaaM5d7Jx+VqqQ3E/GF0cz4OmL/vTl6DfvBX/efxRxH690TvV8v212YtL6/W16eQWRc&#10;8h8Mv/qsDh07HcKRbBJOQ10WTGooqwoE56VSvDgwqFQNsmvl/w+6HwAAAP//AwBQSwECLQAUAAYA&#10;CAAAACEAtoM4kv4AAADhAQAAEwAAAAAAAAAAAAAAAAAAAAAAW0NvbnRlbnRfVHlwZXNdLnhtbFBL&#10;AQItABQABgAIAAAAIQA4/SH/1gAAAJQBAAALAAAAAAAAAAAAAAAAAC8BAABfcmVscy8ucmVsc1BL&#10;AQItABQABgAIAAAAIQAFRJ8TswEAADIDAAAOAAAAAAAAAAAAAAAAAC4CAABkcnMvZTJvRG9jLnht&#10;bFBLAQItABQABgAIAAAAIQC2PYQH2wAAAAkBAAAPAAAAAAAAAAAAAAAAAA0EAABkcnMvZG93bnJl&#10;di54bWxQSwUGAAAAAAQABADzAAAAFQUAAAAA&#10;" stroked="f" strokeweight=".5pt">
              <v:textbox>
                <w:txbxContent>
                  <w:p w:rsidR="00645981" w:rsidRDefault="0079143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2445"/>
    <w:rsid w:val="0000248C"/>
    <w:rsid w:val="000138B2"/>
    <w:rsid w:val="0003549D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2BCB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4989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47AA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45B"/>
    <w:rsid w:val="002F4DC5"/>
    <w:rsid w:val="00300031"/>
    <w:rsid w:val="00302917"/>
    <w:rsid w:val="00323A00"/>
    <w:rsid w:val="00325BFB"/>
    <w:rsid w:val="00326D1F"/>
    <w:rsid w:val="00331EC3"/>
    <w:rsid w:val="003322E7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15FC"/>
    <w:rsid w:val="00382FDD"/>
    <w:rsid w:val="00387718"/>
    <w:rsid w:val="0039066F"/>
    <w:rsid w:val="003958D4"/>
    <w:rsid w:val="003A11F8"/>
    <w:rsid w:val="003A2B1F"/>
    <w:rsid w:val="003A440D"/>
    <w:rsid w:val="003A44CA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069F"/>
    <w:rsid w:val="00472676"/>
    <w:rsid w:val="00472995"/>
    <w:rsid w:val="00474F4C"/>
    <w:rsid w:val="00474FEF"/>
    <w:rsid w:val="00475657"/>
    <w:rsid w:val="00475C85"/>
    <w:rsid w:val="00476AD8"/>
    <w:rsid w:val="004770DF"/>
    <w:rsid w:val="004876E8"/>
    <w:rsid w:val="00487D85"/>
    <w:rsid w:val="004900C2"/>
    <w:rsid w:val="00492EE9"/>
    <w:rsid w:val="004945D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751A"/>
    <w:rsid w:val="004E10DF"/>
    <w:rsid w:val="004E1649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2D8D"/>
    <w:rsid w:val="005A136E"/>
    <w:rsid w:val="005A31A6"/>
    <w:rsid w:val="005B6225"/>
    <w:rsid w:val="005B6355"/>
    <w:rsid w:val="005C4583"/>
    <w:rsid w:val="005C63F3"/>
    <w:rsid w:val="005C789B"/>
    <w:rsid w:val="005D0E03"/>
    <w:rsid w:val="005D54FC"/>
    <w:rsid w:val="005E29D2"/>
    <w:rsid w:val="005E7A88"/>
    <w:rsid w:val="005F0931"/>
    <w:rsid w:val="005F2CBF"/>
    <w:rsid w:val="006044A3"/>
    <w:rsid w:val="006123C8"/>
    <w:rsid w:val="006146E0"/>
    <w:rsid w:val="00616428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5981"/>
    <w:rsid w:val="006537ED"/>
    <w:rsid w:val="00653B0F"/>
    <w:rsid w:val="00662291"/>
    <w:rsid w:val="00670F19"/>
    <w:rsid w:val="0067285B"/>
    <w:rsid w:val="006777DC"/>
    <w:rsid w:val="00681194"/>
    <w:rsid w:val="006849D2"/>
    <w:rsid w:val="00685374"/>
    <w:rsid w:val="00686F11"/>
    <w:rsid w:val="00692B28"/>
    <w:rsid w:val="00693552"/>
    <w:rsid w:val="00697452"/>
    <w:rsid w:val="006A006A"/>
    <w:rsid w:val="006A069C"/>
    <w:rsid w:val="006A2DDC"/>
    <w:rsid w:val="006A4FA3"/>
    <w:rsid w:val="006A6D06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6F79A4"/>
    <w:rsid w:val="00700735"/>
    <w:rsid w:val="00701C32"/>
    <w:rsid w:val="00704C15"/>
    <w:rsid w:val="0070511C"/>
    <w:rsid w:val="0070671A"/>
    <w:rsid w:val="007069EB"/>
    <w:rsid w:val="00714CF5"/>
    <w:rsid w:val="00727FB2"/>
    <w:rsid w:val="007308B2"/>
    <w:rsid w:val="0073558C"/>
    <w:rsid w:val="0073594C"/>
    <w:rsid w:val="00736189"/>
    <w:rsid w:val="00743E1E"/>
    <w:rsid w:val="00744253"/>
    <w:rsid w:val="00750549"/>
    <w:rsid w:val="007507A0"/>
    <w:rsid w:val="00751EF5"/>
    <w:rsid w:val="00752375"/>
    <w:rsid w:val="00753D9C"/>
    <w:rsid w:val="00760181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143F"/>
    <w:rsid w:val="00794E0E"/>
    <w:rsid w:val="007A042A"/>
    <w:rsid w:val="007A4668"/>
    <w:rsid w:val="007A47B7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07B6"/>
    <w:rsid w:val="00801EE1"/>
    <w:rsid w:val="0080201E"/>
    <w:rsid w:val="00802103"/>
    <w:rsid w:val="008048E1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FD2"/>
    <w:rsid w:val="008175E8"/>
    <w:rsid w:val="0082510C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3431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0A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4BD1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3FBF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013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2B26"/>
    <w:rsid w:val="00A557D4"/>
    <w:rsid w:val="00A57B60"/>
    <w:rsid w:val="00A6016E"/>
    <w:rsid w:val="00A6030A"/>
    <w:rsid w:val="00A62205"/>
    <w:rsid w:val="00A67D06"/>
    <w:rsid w:val="00A76249"/>
    <w:rsid w:val="00A801CE"/>
    <w:rsid w:val="00A8142F"/>
    <w:rsid w:val="00A81E46"/>
    <w:rsid w:val="00A840B9"/>
    <w:rsid w:val="00A85299"/>
    <w:rsid w:val="00A863A6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36C3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3D97"/>
    <w:rsid w:val="00BA5396"/>
    <w:rsid w:val="00BB00B3"/>
    <w:rsid w:val="00BC09B7"/>
    <w:rsid w:val="00BC622E"/>
    <w:rsid w:val="00BE1F18"/>
    <w:rsid w:val="00BE1F39"/>
    <w:rsid w:val="00BE747E"/>
    <w:rsid w:val="00BE7EFB"/>
    <w:rsid w:val="00BF2807"/>
    <w:rsid w:val="00BF38AD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67AA0"/>
    <w:rsid w:val="00C7584A"/>
    <w:rsid w:val="00C760A0"/>
    <w:rsid w:val="00C84ED2"/>
    <w:rsid w:val="00C86C3F"/>
    <w:rsid w:val="00C925BC"/>
    <w:rsid w:val="00C93C76"/>
    <w:rsid w:val="00C97B4D"/>
    <w:rsid w:val="00CA1CEF"/>
    <w:rsid w:val="00CB08A7"/>
    <w:rsid w:val="00CB247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318E"/>
    <w:rsid w:val="00DA48B7"/>
    <w:rsid w:val="00DA638D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4D19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6434"/>
    <w:rsid w:val="00E573C0"/>
    <w:rsid w:val="00E57781"/>
    <w:rsid w:val="00E611E6"/>
    <w:rsid w:val="00E67717"/>
    <w:rsid w:val="00E70DFC"/>
    <w:rsid w:val="00E72B2E"/>
    <w:rsid w:val="00E72C30"/>
    <w:rsid w:val="00E76770"/>
    <w:rsid w:val="00E8561E"/>
    <w:rsid w:val="00E918A0"/>
    <w:rsid w:val="00E92914"/>
    <w:rsid w:val="00E939F9"/>
    <w:rsid w:val="00E9734C"/>
    <w:rsid w:val="00EA36A4"/>
    <w:rsid w:val="00EA5341"/>
    <w:rsid w:val="00EA54AF"/>
    <w:rsid w:val="00EA7BEF"/>
    <w:rsid w:val="00EB4D8A"/>
    <w:rsid w:val="00EB65D8"/>
    <w:rsid w:val="00EB752B"/>
    <w:rsid w:val="00EC7382"/>
    <w:rsid w:val="00ED01BA"/>
    <w:rsid w:val="00ED092D"/>
    <w:rsid w:val="00ED41B5"/>
    <w:rsid w:val="00ED49EA"/>
    <w:rsid w:val="00ED55D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47D8"/>
    <w:rsid w:val="00F418D3"/>
    <w:rsid w:val="00F44581"/>
    <w:rsid w:val="00F44727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56D0095"/>
    <w:rsid w:val="199D2E85"/>
    <w:rsid w:val="1B9B294B"/>
    <w:rsid w:val="1E350D18"/>
    <w:rsid w:val="2E150E03"/>
    <w:rsid w:val="2E59298A"/>
    <w:rsid w:val="37E50B00"/>
    <w:rsid w:val="49DF08B3"/>
    <w:rsid w:val="4A1A6B80"/>
    <w:rsid w:val="4CDF6EB2"/>
    <w:rsid w:val="65310993"/>
    <w:rsid w:val="6CE43D5B"/>
    <w:rsid w:val="6E256335"/>
    <w:rsid w:val="700912C5"/>
    <w:rsid w:val="74F62C86"/>
    <w:rsid w:val="764B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styleId="a8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Char">
    <w:name w:val="批注框文本 Char"/>
    <w:basedOn w:val="a0"/>
    <w:link w:val="a3"/>
    <w:semiHidden/>
    <w:qFormat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styleId="a8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Char">
    <w:name w:val="批注框文本 Char"/>
    <w:basedOn w:val="a0"/>
    <w:link w:val="a3"/>
    <w:semiHidden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8EE8FC-1B8E-4F7D-BAE6-87820B8D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136</Words>
  <Characters>776</Characters>
  <Application>Microsoft Office Word</Application>
  <DocSecurity>0</DocSecurity>
  <Lines>6</Lines>
  <Paragraphs>1</Paragraphs>
  <ScaleCrop>false</ScaleCrop>
  <Company>CMT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yangx</cp:lastModifiedBy>
  <cp:revision>48</cp:revision>
  <cp:lastPrinted>2015-03-18T03:45:00Z</cp:lastPrinted>
  <dcterms:created xsi:type="dcterms:W3CDTF">2020-02-24T06:47:00Z</dcterms:created>
  <dcterms:modified xsi:type="dcterms:W3CDTF">2023-05-30T07:18:00Z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E3A4A03D2CCA414E807934081FD4F7E2</vt:lpwstr>
  </property>
</Properties>
</file>