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3318" w14:textId="77777777" w:rsidR="007C63D0" w:rsidRDefault="00000000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DCF0B" wp14:editId="733C8520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F489F4" w14:textId="77777777" w:rsidR="007C63D0" w:rsidRDefault="0000000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DCF0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" stroked="f" strokeweight=".5pt">
                <v:textbox>
                  <w:txbxContent>
                    <w:p w14:paraId="6DF489F4" w14:textId="77777777" w:rsidR="007C63D0" w:rsidRDefault="0000000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【职场日语沟通】</w:t>
      </w:r>
    </w:p>
    <w:p w14:paraId="1B2DE64E" w14:textId="77777777" w:rsidR="007C63D0" w:rsidRDefault="0000000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eastAsia="MS Mincho"/>
          <w:b/>
          <w:sz w:val="28"/>
          <w:szCs w:val="30"/>
        </w:rPr>
        <w:t xml:space="preserve"> </w:t>
      </w:r>
      <w:r>
        <w:rPr>
          <w:rFonts w:eastAsia="MS Mincho" w:hint="eastAsia"/>
          <w:b/>
          <w:sz w:val="28"/>
          <w:szCs w:val="30"/>
        </w:rPr>
        <w:t>Japanese</w:t>
      </w:r>
      <w:r>
        <w:rPr>
          <w:rFonts w:eastAsia="MS Mincho"/>
          <w:b/>
          <w:sz w:val="28"/>
          <w:szCs w:val="30"/>
        </w:rPr>
        <w:t xml:space="preserve"> for</w:t>
      </w:r>
      <w:r>
        <w:rPr>
          <w:b/>
          <w:sz w:val="28"/>
          <w:szCs w:val="30"/>
        </w:rPr>
        <w:t xml:space="preserve"> w</w:t>
      </w:r>
      <w:r>
        <w:rPr>
          <w:rFonts w:hint="eastAsia"/>
          <w:b/>
          <w:sz w:val="28"/>
          <w:szCs w:val="30"/>
        </w:rPr>
        <w:t>orkplace</w:t>
      </w:r>
      <w:r>
        <w:rPr>
          <w:b/>
          <w:sz w:val="28"/>
          <w:szCs w:val="30"/>
        </w:rPr>
        <w:t xml:space="preserve"> </w:t>
      </w:r>
      <w:r>
        <w:rPr>
          <w:rFonts w:eastAsia="MS Mincho"/>
          <w:b/>
          <w:sz w:val="28"/>
          <w:szCs w:val="30"/>
        </w:rPr>
        <w:t>communication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4AE8F5DC" w14:textId="77777777" w:rsidR="007C63D0" w:rsidRDefault="0000000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662CC340" w14:textId="77777777" w:rsidR="007C63D0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eastAsia="MS Mincho" w:hint="eastAsia"/>
          <w:color w:val="000000"/>
          <w:sz w:val="20"/>
          <w:szCs w:val="20"/>
        </w:rPr>
        <w:t>2020</w:t>
      </w:r>
      <w:r>
        <w:rPr>
          <w:rFonts w:hint="eastAsia"/>
          <w:color w:val="000000"/>
          <w:sz w:val="20"/>
          <w:szCs w:val="20"/>
        </w:rPr>
        <w:t>290</w:t>
      </w:r>
      <w:r>
        <w:rPr>
          <w:color w:val="000000"/>
          <w:sz w:val="20"/>
          <w:szCs w:val="20"/>
        </w:rPr>
        <w:t>】</w:t>
      </w:r>
    </w:p>
    <w:p w14:paraId="5E4B4F48" w14:textId="77777777" w:rsidR="007C63D0" w:rsidRDefault="0000000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0A2D5F9E" w14:textId="77777777" w:rsidR="007C63D0" w:rsidRDefault="0000000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14:paraId="09B9D771" w14:textId="77777777" w:rsidR="007C63D0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rFonts w:ascii="MS Mincho" w:eastAsia="MS Mincho" w:hAnsi="MS Mincho" w:hint="eastAsia"/>
          <w:color w:val="000000"/>
          <w:sz w:val="20"/>
          <w:szCs w:val="20"/>
        </w:rPr>
        <w:t>/</w:t>
      </w:r>
      <w:r>
        <w:rPr>
          <w:rFonts w:ascii="宋体" w:hAnsi="宋体" w:cs="宋体" w:hint="eastAsia"/>
          <w:color w:val="000000"/>
          <w:sz w:val="20"/>
          <w:szCs w:val="20"/>
        </w:rPr>
        <w:t>专业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限</w:t>
      </w:r>
      <w:r>
        <w:rPr>
          <w:rFonts w:ascii="宋体" w:hAnsi="宋体" w:cs="宋体" w:hint="eastAsia"/>
          <w:color w:val="000000"/>
          <w:sz w:val="20"/>
          <w:szCs w:val="20"/>
        </w:rPr>
        <w:t>选课</w:t>
      </w:r>
      <w:r>
        <w:rPr>
          <w:color w:val="000000"/>
          <w:sz w:val="20"/>
          <w:szCs w:val="20"/>
        </w:rPr>
        <w:t>】</w:t>
      </w:r>
    </w:p>
    <w:p w14:paraId="398AAF84" w14:textId="77777777" w:rsidR="007C63D0" w:rsidRDefault="00000000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国际教育学院</w:t>
      </w:r>
    </w:p>
    <w:p w14:paraId="187C2DE7" w14:textId="77777777" w:rsidR="007C63D0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6EF9AD50" w14:textId="77777777" w:rsidR="007C63D0" w:rsidRDefault="00000000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bookmarkStart w:id="1" w:name="_Hlk81811955"/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《职场日语一本通》孙守峰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北京大学出版社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2012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>】</w:t>
      </w:r>
      <w:bookmarkEnd w:id="1"/>
    </w:p>
    <w:p w14:paraId="7B7AD151" w14:textId="77777777" w:rsidR="007C63D0" w:rsidRDefault="0000000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参考</w:t>
      </w:r>
      <w:r>
        <w:rPr>
          <w:rFonts w:hint="eastAsia"/>
          <w:color w:val="000000"/>
          <w:sz w:val="20"/>
          <w:szCs w:val="20"/>
          <w:lang w:eastAsia="ja-JP"/>
        </w:rPr>
        <w:t>书目</w:t>
      </w:r>
    </w:p>
    <w:p w14:paraId="31BD08FD" w14:textId="77777777" w:rsidR="007C63D0" w:rsidRDefault="0000000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【</w:t>
      </w:r>
      <w:r>
        <w:rPr>
          <w:rFonts w:hint="eastAsia"/>
          <w:color w:val="000000"/>
          <w:sz w:val="20"/>
          <w:szCs w:val="20"/>
          <w:lang w:eastAsia="ja-JP"/>
        </w:rPr>
        <w:t>《</w:t>
      </w:r>
      <w:r>
        <w:rPr>
          <w:rFonts w:ascii="MS Mincho" w:eastAsia="MS Mincho" w:hAnsi="MS Mincho" w:hint="eastAsia"/>
          <w:color w:val="000000"/>
          <w:sz w:val="20"/>
          <w:szCs w:val="20"/>
          <w:lang w:eastAsia="ja-JP"/>
        </w:rPr>
        <w:t>大人のマナー講座</w:t>
      </w:r>
      <w:r>
        <w:rPr>
          <w:rFonts w:hint="eastAsia"/>
          <w:color w:val="000000"/>
          <w:sz w:val="20"/>
          <w:szCs w:val="20"/>
          <w:lang w:eastAsia="ja-JP"/>
        </w:rPr>
        <w:t>》</w:t>
      </w:r>
      <w:r>
        <w:rPr>
          <w:rFonts w:ascii="MS Mincho" w:eastAsia="MS Mincho" w:hAnsi="MS Mincho" w:hint="eastAsia"/>
          <w:color w:val="000000"/>
          <w:sz w:val="20"/>
          <w:szCs w:val="20"/>
          <w:lang w:eastAsia="ja-JP"/>
        </w:rPr>
        <w:t>日本マナー・プロトコール協会</w:t>
      </w:r>
      <w:r>
        <w:rPr>
          <w:rFonts w:hint="eastAsia"/>
          <w:color w:val="000000"/>
          <w:sz w:val="20"/>
          <w:szCs w:val="20"/>
          <w:lang w:eastAsia="ja-JP"/>
        </w:rPr>
        <w:t xml:space="preserve"> PHP</w:t>
      </w:r>
      <w:r>
        <w:rPr>
          <w:rFonts w:hint="eastAsia"/>
          <w:color w:val="000000"/>
          <w:sz w:val="20"/>
          <w:szCs w:val="20"/>
          <w:lang w:eastAsia="ja-JP"/>
        </w:rPr>
        <w:t>研究所</w:t>
      </w:r>
      <w:r>
        <w:rPr>
          <w:rFonts w:hint="eastAsia"/>
          <w:color w:val="000000"/>
          <w:sz w:val="20"/>
          <w:szCs w:val="20"/>
          <w:lang w:eastAsia="ja-JP"/>
        </w:rPr>
        <w:t xml:space="preserve"> </w:t>
      </w:r>
      <w:r>
        <w:rPr>
          <w:color w:val="000000"/>
          <w:sz w:val="20"/>
          <w:szCs w:val="20"/>
          <w:lang w:eastAsia="ja-JP"/>
        </w:rPr>
        <w:t>2011</w:t>
      </w:r>
      <w:r>
        <w:rPr>
          <w:rFonts w:hint="eastAsia"/>
          <w:color w:val="000000"/>
          <w:sz w:val="20"/>
          <w:szCs w:val="20"/>
          <w:lang w:eastAsia="ja-JP"/>
        </w:rPr>
        <w:t>年</w:t>
      </w:r>
      <w:r>
        <w:rPr>
          <w:rFonts w:eastAsia="MS Mincho" w:hint="eastAsia"/>
          <w:color w:val="000000"/>
          <w:sz w:val="20"/>
          <w:szCs w:val="20"/>
          <w:lang w:eastAsia="ja-JP"/>
        </w:rPr>
        <w:t>4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  <w:lang w:eastAsia="ja-JP"/>
        </w:rPr>
        <w:t>月</w:t>
      </w:r>
      <w:r>
        <w:rPr>
          <w:rFonts w:hint="eastAsia"/>
          <w:color w:val="000000"/>
          <w:sz w:val="20"/>
          <w:szCs w:val="20"/>
          <w:lang w:eastAsia="ja-JP"/>
        </w:rPr>
        <w:t>】</w:t>
      </w:r>
    </w:p>
    <w:p w14:paraId="3C0E8F6D" w14:textId="77777777" w:rsidR="007C63D0" w:rsidRDefault="0000000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【《职场日本语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商务礼仪篇》釜渕优子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上海译文出版社</w:t>
      </w:r>
      <w:r>
        <w:rPr>
          <w:rFonts w:hint="eastAsia"/>
          <w:color w:val="000000"/>
          <w:sz w:val="20"/>
          <w:szCs w:val="20"/>
        </w:rPr>
        <w:t xml:space="preserve"> </w:t>
      </w:r>
      <w:bookmarkStart w:id="2" w:name="_Hlk81812172"/>
      <w:r>
        <w:rPr>
          <w:color w:val="000000"/>
          <w:sz w:val="20"/>
          <w:szCs w:val="20"/>
        </w:rPr>
        <w:t>2015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月】</w:t>
      </w:r>
    </w:p>
    <w:bookmarkEnd w:id="2"/>
    <w:p w14:paraId="15A1274F" w14:textId="77777777" w:rsidR="007C63D0" w:rsidRDefault="007C63D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</w:p>
    <w:p w14:paraId="626DCBF4" w14:textId="77777777" w:rsidR="007C63D0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293629B5" w14:textId="77777777" w:rsidR="007C63D0" w:rsidRDefault="0000000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基础日语（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eastAsia="MS Mincho" w:hint="eastAsia"/>
          <w:color w:val="000000"/>
          <w:sz w:val="20"/>
          <w:szCs w:val="20"/>
        </w:rPr>
        <w:t>～</w:t>
      </w:r>
      <w:r>
        <w:rPr>
          <w:rFonts w:eastAsiaTheme="minorEastAsia" w:hint="eastAsia"/>
          <w:color w:val="000000"/>
          <w:sz w:val="20"/>
          <w:szCs w:val="20"/>
        </w:rPr>
        <w:t>（</w:t>
      </w:r>
      <w:r>
        <w:rPr>
          <w:rFonts w:eastAsiaTheme="minorEastAsia" w:hint="eastAsia"/>
          <w:color w:val="000000"/>
          <w:sz w:val="20"/>
          <w:szCs w:val="20"/>
        </w:rPr>
        <w:t>4</w:t>
      </w:r>
      <w:r>
        <w:rPr>
          <w:rFonts w:eastAsiaTheme="minorEastAsia"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1DEAC4F8" w14:textId="77777777" w:rsidR="007C63D0" w:rsidRDefault="007C63D0">
      <w:pPr>
        <w:adjustRightInd w:val="0"/>
        <w:snapToGrid w:val="0"/>
        <w:spacing w:line="288" w:lineRule="auto"/>
        <w:ind w:firstLineChars="196" w:firstLine="470"/>
        <w:rPr>
          <w:rFonts w:ascii="黑体" w:eastAsia="黑体" w:hAnsi="宋体"/>
          <w:sz w:val="24"/>
        </w:rPr>
      </w:pPr>
    </w:p>
    <w:p w14:paraId="52932B1F" w14:textId="77777777" w:rsidR="007C63D0" w:rsidRDefault="0000000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14:paraId="72EA139C" w14:textId="77777777" w:rsidR="007C63D0" w:rsidRDefault="000000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本课程为院定课程必修课，面向日语本科学生，在大三上学期开设。学生已具备一定的日语基础知识，对日本社会文化的特点有一定的认识。</w:t>
      </w:r>
    </w:p>
    <w:p w14:paraId="18FF2F3A" w14:textId="77777777" w:rsidR="007C63D0" w:rsidRDefault="000000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本课程旨在通过系统的学习和训练，提高学习者在职场环境中的日语听、说、读、写</w:t>
      </w:r>
      <w:r>
        <w:rPr>
          <w:rFonts w:eastAsia="MS Mincho" w:hint="eastAsia"/>
          <w:color w:val="000000"/>
          <w:sz w:val="20"/>
          <w:szCs w:val="20"/>
        </w:rPr>
        <w:t>、</w:t>
      </w:r>
      <w:r>
        <w:rPr>
          <w:rFonts w:eastAsiaTheme="minorEastAsia" w:hint="eastAsia"/>
          <w:color w:val="000000"/>
          <w:sz w:val="20"/>
          <w:szCs w:val="20"/>
        </w:rPr>
        <w:t>译</w:t>
      </w:r>
      <w:r>
        <w:rPr>
          <w:rFonts w:hint="eastAsia"/>
          <w:color w:val="000000"/>
          <w:sz w:val="20"/>
          <w:szCs w:val="20"/>
        </w:rPr>
        <w:t>技能，并培养学习者的交际策略、跨文化交际能力、职业能力和职业素养。在夯实日语语言基础的同时，着力提高学习者的职场日语应用能力，了解并熟悉求职、入职相关流程，掌握实用职场技能。本课程根据中日职场文化的异同进行了分析和比较，使学生能够理解中日职场文化的差异，做到取长补短、修身养心。</w:t>
      </w:r>
    </w:p>
    <w:p w14:paraId="10C378C0" w14:textId="77777777" w:rsidR="007C63D0" w:rsidRDefault="000000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本课程根据教学进度主要分为三大单元，分别为第一单元（第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—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课）日本职场基本知识部分、第二单元（第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—</w:t>
      </w:r>
      <w:r>
        <w:rPr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课）职场提高部分、第三单元（第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0</w:t>
      </w:r>
      <w:r>
        <w:rPr>
          <w:rFonts w:hint="eastAsia"/>
          <w:color w:val="000000"/>
          <w:sz w:val="20"/>
          <w:szCs w:val="20"/>
        </w:rPr>
        <w:t>—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课）职场拓展部分。</w:t>
      </w:r>
    </w:p>
    <w:p w14:paraId="35FC0577" w14:textId="77777777" w:rsidR="007C63D0" w:rsidRDefault="000000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每周教学课时为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课时，总课时数为</w:t>
      </w:r>
      <w:r>
        <w:rPr>
          <w:rFonts w:hint="eastAsia"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课时，其中包括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实践课时。共计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学分。</w:t>
      </w:r>
    </w:p>
    <w:p w14:paraId="206A640C" w14:textId="77777777" w:rsidR="007C63D0" w:rsidRDefault="007C63D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2C8CF495" w14:textId="77777777" w:rsidR="007C63D0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14:paraId="368FB1E6" w14:textId="77777777" w:rsidR="007C63D0" w:rsidRDefault="000000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本课程适合以日语为主要学习课程的学生</w:t>
      </w:r>
      <w:r>
        <w:rPr>
          <w:rFonts w:ascii="MS Mincho" w:eastAsia="MS Mincho" w:hAnsi="MS Mincho" w:hint="eastAsia"/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学习当该课程的学生必需具有一定的日语基础知识，以三年级的学生为宜。</w:t>
      </w:r>
    </w:p>
    <w:p w14:paraId="41A8A01E" w14:textId="77777777" w:rsidR="007C63D0" w:rsidRDefault="00000000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7C63D0" w14:paraId="6F51703C" w14:textId="77777777">
        <w:tc>
          <w:tcPr>
            <w:tcW w:w="6912" w:type="dxa"/>
            <w:gridSpan w:val="2"/>
            <w:shd w:val="clear" w:color="auto" w:fill="auto"/>
          </w:tcPr>
          <w:p w14:paraId="7D137763" w14:textId="77777777" w:rsidR="007C63D0" w:rsidRDefault="0000000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专业毕业要求</w:t>
            </w:r>
          </w:p>
        </w:tc>
        <w:tc>
          <w:tcPr>
            <w:tcW w:w="618" w:type="dxa"/>
            <w:shd w:val="clear" w:color="auto" w:fill="auto"/>
          </w:tcPr>
          <w:p w14:paraId="6ED7FEA8" w14:textId="77777777" w:rsidR="007C63D0" w:rsidRDefault="0000000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关联</w:t>
            </w:r>
          </w:p>
        </w:tc>
      </w:tr>
      <w:tr w:rsidR="007C63D0" w14:paraId="55219A04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24B9BB8" w14:textId="77777777" w:rsidR="007C63D0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9A1A74D" w14:textId="77777777" w:rsidR="007C63D0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99C1D6C" w14:textId="77777777" w:rsidR="007C63D0" w:rsidRDefault="0000000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C63D0" w14:paraId="74FB6278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051E66DF" w14:textId="77777777" w:rsidR="007C63D0" w:rsidRDefault="007C63D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A5D1D33" w14:textId="77777777" w:rsidR="007C63D0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bCs/>
                <w:kern w:val="0"/>
                <w:szCs w:val="21"/>
              </w:rPr>
              <w:t>②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遵纪守法，增强法律意识，培养法律思维，自觉遵守法律法规、校纪校规。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1362376" w14:textId="77777777" w:rsidR="007C63D0" w:rsidRDefault="007C63D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614B3355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6AFD986B" w14:textId="77777777" w:rsidR="007C63D0" w:rsidRDefault="007C63D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DCD2068" w14:textId="77777777" w:rsidR="007C63D0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奉献社会，富有爱心，懂得感恩，自觉传承和弘扬雷锋精神，具有服务社会的意愿和行动，积极参加志愿者服务。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1610009" w14:textId="77777777" w:rsidR="007C63D0" w:rsidRDefault="0000000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C63D0" w14:paraId="75ABD2A9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1CFD2A75" w14:textId="77777777" w:rsidR="007C63D0" w:rsidRDefault="007C63D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7529788" w14:textId="77777777" w:rsidR="007C63D0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诚信尽责，为人诚实，信守承诺，勤奋努力，精益求精，勇于担责。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68C0BC1" w14:textId="77777777" w:rsidR="007C63D0" w:rsidRDefault="007C63D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782744B8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BBD9ECB" w14:textId="77777777" w:rsidR="007C63D0" w:rsidRDefault="007C63D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481C643" w14:textId="77777777" w:rsidR="007C63D0" w:rsidRDefault="00000000">
            <w:pPr>
              <w:rPr>
                <w:rFonts w:ascii="MS Mincho" w:hAnsi="MS Mincho"/>
                <w:bCs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⑤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19FBD20" w14:textId="77777777" w:rsidR="007C63D0" w:rsidRDefault="007C63D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5DAFE0E1" w14:textId="77777777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5844DB8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FA63D86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7930190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7D7623D2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3F530369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EB6ADA8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130F00D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6310FFB5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38492E4B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A81C896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FF91E6D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44B2E647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1E2EA0DE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DDE1D84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D1F4BFC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1DD51D3B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1E390291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C24472D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6CB3C4C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37CC6400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3CF304F" w14:textId="77777777" w:rsidR="007C63D0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仿宋" w:eastAsia="MS Mincho" w:hAnsi="仿宋" w:cs="宋体" w:hint="eastAsia"/>
                <w:color w:val="000000"/>
                <w:kern w:val="0"/>
                <w:szCs w:val="21"/>
                <w:lang w:eastAsia="ja-JP"/>
              </w:rPr>
              <w:t>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E7D124E" w14:textId="77777777" w:rsidR="007C63D0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F33F860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4A130894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372527D8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7766D20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5452E6F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3EBC3F32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573CEEB4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79E6088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1EA25E2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6BA48F0B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56D130D0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24A78A0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E025C87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41C1DFD6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3107755" w14:textId="77777777" w:rsidR="007C63D0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9BEC5BB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6B46635" w14:textId="77777777" w:rsidR="007C63D0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C63D0" w14:paraId="117AEA81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45B4F3C0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9F7F2E1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82D6B51" w14:textId="77777777" w:rsidR="007C63D0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C63D0" w14:paraId="4A215653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38315CE" w14:textId="77777777" w:rsidR="007C63D0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6E8497E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8582F74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7AC218A5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7BF9782E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C84683C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E9F9272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12B994AD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3386E40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6EA4DEA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hint="eastAsia"/>
                <w:kern w:val="0"/>
                <w:szCs w:val="21"/>
              </w:rPr>
              <w:t>①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5BBDA7D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37189B9E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74896B37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6E309ED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F00A722" w14:textId="77777777" w:rsidR="007C63D0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C63D0" w14:paraId="4E19B007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616D530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4FD75A4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bCs/>
                <w:kern w:val="0"/>
                <w:szCs w:val="21"/>
              </w:rPr>
              <w:t>①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A97014D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7531F5DA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A82DA34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8F9D8AE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3FA523E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0A804875" w14:textId="77777777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8B1AA87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2E7BA1B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身体健康，具有良好的卫生习惯，积极参加体育活动。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EDB9F6F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6C9CF79C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76686FE4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F99714C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心理健康，学习和参与心理调适各项活动，耐挫折，能承受学习和生活中的压力。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C9C20A3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4D43E991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5CD4192D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FD6B6C7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bCs/>
              </w:rPr>
              <w:t>懂得审美，有发现美、感受美、鉴赏美、评价美、创造美的能力。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B2ECB8D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2C1D55E8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41643791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CB491FD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>
              <w:rPr>
                <w:bCs/>
              </w:rPr>
              <w:t>热爱劳动，具有正确的劳动观念和态度，热爱劳动和劳动人民，养成劳动习惯。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651685B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71EF7161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7C758004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2BD1862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⑤</w:t>
            </w:r>
            <w:r>
              <w:rPr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B5D360D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62B5D722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9DD7C5F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F8EBCE" w14:textId="77777777" w:rsidR="007C63D0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hint="eastAsia"/>
                <w:bCs/>
              </w:rPr>
              <w:t>①</w:t>
            </w:r>
            <w:r>
              <w:rPr>
                <w:rFonts w:ascii="Times New Roman" w:hAnsi="Times New Roman"/>
                <w:kern w:val="0"/>
                <w:szCs w:val="21"/>
              </w:rPr>
              <w:t>在集体活动中能主动担任自己的角色，与其他成员密切合作，善于自我管理和团队管理，共同完成任务。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87B0684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4DD2F276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750B23BE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7671B8C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bCs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9989683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583EF62F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30AC6EA9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21E2268" w14:textId="77777777" w:rsidR="007C63D0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bCs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91AE7E4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11AD0E69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0277598C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7B2F5A0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>
              <w:rPr>
                <w:bCs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785C395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49BF25A9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70E9F79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708A9D1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>
              <w:rPr>
                <w:bCs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2678DFE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47FD3EEB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45149CCF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2D097ED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7613A0F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094BD6CB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5963A5AC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ED78B54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bCs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E08F92C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42969CFF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D7BDA00" w14:textId="77777777" w:rsidR="007C63D0" w:rsidRDefault="00000000">
            <w:pPr>
              <w:widowControl/>
              <w:rPr>
                <w:rFonts w:ascii="仿宋" w:hAnsi="仿宋" w:cs="宋体"/>
                <w:color w:val="000000"/>
                <w:kern w:val="0"/>
                <w:szCs w:val="21"/>
              </w:rPr>
            </w:pP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MS Mincho" w:hAnsi="MS Mincho" w:cs="宋体"/>
                <w:color w:val="000000"/>
                <w:kern w:val="0"/>
                <w:szCs w:val="21"/>
              </w:rPr>
              <w:t>08</w:t>
            </w: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3670AF0" w14:textId="77777777" w:rsidR="007C63D0" w:rsidRDefault="00000000">
            <w:pPr>
              <w:widowControl/>
              <w:rPr>
                <w:rFonts w:ascii="Times New Roman" w:eastAsia="MS Mincho" w:hAnsi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hint="eastAsia"/>
                <w:kern w:val="0"/>
                <w:szCs w:val="21"/>
              </w:rPr>
              <w:t>①</w:t>
            </w:r>
            <w:r>
              <w:rPr>
                <w:bCs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31B8A55" w14:textId="77777777" w:rsidR="007C63D0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C63D0" w14:paraId="403BDE8A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2711AC5E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C0E61CB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bCs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ECAAC2B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C63D0" w14:paraId="54F20DE3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53D523C8" w14:textId="77777777" w:rsidR="007C63D0" w:rsidRDefault="007C63D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2CA8CB8" w14:textId="77777777" w:rsidR="007C63D0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bCs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F853940" w14:textId="77777777" w:rsidR="007C63D0" w:rsidRDefault="007C63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650B9BCC" w14:textId="77777777" w:rsidR="007C63D0" w:rsidRDefault="007C63D0">
      <w:pPr>
        <w:widowControl/>
        <w:spacing w:beforeLines="50" w:before="156" w:afterLines="50" w:after="156" w:line="288" w:lineRule="auto"/>
        <w:jc w:val="left"/>
      </w:pPr>
    </w:p>
    <w:p w14:paraId="0964D540" w14:textId="77777777" w:rsidR="007C63D0" w:rsidRDefault="00000000">
      <w:pPr>
        <w:widowControl/>
        <w:spacing w:beforeLines="50" w:before="156" w:afterLines="50" w:after="156" w:line="288" w:lineRule="auto"/>
        <w:jc w:val="left"/>
        <w:rPr>
          <w:rFonts w:eastAsiaTheme="minorEastAsia"/>
        </w:rPr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7C55C08D" w14:textId="77777777" w:rsidR="007C63D0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Theme="minorEastAsia"/>
          <w:sz w:val="20"/>
          <w:szCs w:val="20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  <w:r>
        <w:rPr>
          <w:rFonts w:ascii="黑体" w:eastAsia="黑体" w:hAnsi="宋体"/>
          <w:sz w:val="24"/>
        </w:rPr>
        <w:t>（必填项）（</w:t>
      </w:r>
      <w:r>
        <w:rPr>
          <w:rFonts w:ascii="黑体" w:eastAsia="黑体" w:hAnsi="宋体" w:hint="eastAsia"/>
          <w:sz w:val="24"/>
        </w:rPr>
        <w:t>预期学习成果</w:t>
      </w:r>
      <w:r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7C63D0" w14:paraId="0D7CF7BB" w14:textId="77777777">
        <w:tc>
          <w:tcPr>
            <w:tcW w:w="535" w:type="dxa"/>
            <w:shd w:val="clear" w:color="auto" w:fill="auto"/>
          </w:tcPr>
          <w:p w14:paraId="00C8EC4B" w14:textId="77777777" w:rsidR="007C63D0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371DB185" w14:textId="77777777" w:rsidR="007C63D0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092FFE9B" w14:textId="77777777" w:rsidR="007C63D0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1474399" w14:textId="77777777" w:rsidR="007C63D0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75F8FC67" w14:textId="77777777" w:rsidR="007C63D0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BF7E19E" w14:textId="77777777" w:rsidR="007C63D0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976150" w14:textId="77777777" w:rsidR="007C63D0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C63D0" w14:paraId="0E5CACB9" w14:textId="77777777">
        <w:tc>
          <w:tcPr>
            <w:tcW w:w="535" w:type="dxa"/>
            <w:shd w:val="clear" w:color="auto" w:fill="auto"/>
          </w:tcPr>
          <w:p w14:paraId="0E388738" w14:textId="77777777" w:rsidR="007C63D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14:paraId="29A8315B" w14:textId="77777777" w:rsidR="007C63D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</w:p>
          <w:p w14:paraId="347A4ADF" w14:textId="77777777" w:rsidR="007C63D0" w:rsidRDefault="007C63D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52972C8B" w14:textId="77777777" w:rsidR="007C63D0" w:rsidRDefault="007C63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0C94C10B" w14:textId="77777777" w:rsidR="007C63D0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2199" w:type="dxa"/>
            <w:shd w:val="clear" w:color="auto" w:fill="auto"/>
          </w:tcPr>
          <w:p w14:paraId="41BE6FBA" w14:textId="77777777" w:rsidR="007C63D0" w:rsidRDefault="00000000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14:paraId="41D11D45" w14:textId="77777777" w:rsidR="007C63D0" w:rsidRDefault="00000000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课堂补充</w:t>
            </w:r>
          </w:p>
        </w:tc>
      </w:tr>
      <w:tr w:rsidR="007C63D0" w14:paraId="413194B8" w14:textId="77777777">
        <w:tc>
          <w:tcPr>
            <w:tcW w:w="535" w:type="dxa"/>
            <w:shd w:val="clear" w:color="auto" w:fill="auto"/>
          </w:tcPr>
          <w:p w14:paraId="145AE1B8" w14:textId="77777777" w:rsidR="007C63D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7D91FF45" w14:textId="77777777" w:rsidR="007C63D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LO13</w:t>
            </w:r>
          </w:p>
        </w:tc>
        <w:tc>
          <w:tcPr>
            <w:tcW w:w="2470" w:type="dxa"/>
            <w:shd w:val="clear" w:color="auto" w:fill="auto"/>
          </w:tcPr>
          <w:p w14:paraId="64FAF971" w14:textId="77777777" w:rsidR="007C63D0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奉献社会，富有爱心，懂得感恩，自觉传承和弘扬雷锋精神，具有服务社会的意愿和行动，积极参加志愿者服务。</w:t>
            </w:r>
          </w:p>
        </w:tc>
        <w:tc>
          <w:tcPr>
            <w:tcW w:w="2199" w:type="dxa"/>
            <w:shd w:val="clear" w:color="auto" w:fill="auto"/>
          </w:tcPr>
          <w:p w14:paraId="0B405C2A" w14:textId="77777777" w:rsidR="007C63D0" w:rsidRDefault="00000000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14:paraId="3F1C7141" w14:textId="77777777" w:rsidR="007C63D0" w:rsidRDefault="00000000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课堂补充</w:t>
            </w:r>
          </w:p>
        </w:tc>
      </w:tr>
      <w:tr w:rsidR="007C63D0" w14:paraId="0D248FD6" w14:textId="77777777">
        <w:tc>
          <w:tcPr>
            <w:tcW w:w="535" w:type="dxa"/>
            <w:vMerge w:val="restart"/>
            <w:shd w:val="clear" w:color="auto" w:fill="auto"/>
          </w:tcPr>
          <w:p w14:paraId="262322F9" w14:textId="77777777" w:rsidR="007C63D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2D0172EA" w14:textId="77777777" w:rsidR="007C63D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LO231</w:t>
            </w:r>
          </w:p>
          <w:p w14:paraId="2BA24749" w14:textId="77777777" w:rsidR="007C63D0" w:rsidRDefault="007C63D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0B9591EA" w14:textId="77777777" w:rsidR="007C63D0" w:rsidRDefault="007C63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040B820C" w14:textId="77777777" w:rsidR="007C63D0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掌握中日职场文化差异</w:t>
            </w:r>
          </w:p>
        </w:tc>
        <w:tc>
          <w:tcPr>
            <w:tcW w:w="2199" w:type="dxa"/>
            <w:shd w:val="clear" w:color="auto" w:fill="auto"/>
          </w:tcPr>
          <w:p w14:paraId="4888B723" w14:textId="77777777" w:rsidR="007C63D0" w:rsidRDefault="00000000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14:paraId="3FE69D12" w14:textId="77777777" w:rsidR="007C63D0" w:rsidRDefault="00000000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课堂考查</w:t>
            </w:r>
          </w:p>
        </w:tc>
      </w:tr>
      <w:tr w:rsidR="007C63D0" w14:paraId="0129E34B" w14:textId="77777777">
        <w:tc>
          <w:tcPr>
            <w:tcW w:w="535" w:type="dxa"/>
            <w:vMerge/>
            <w:shd w:val="clear" w:color="auto" w:fill="auto"/>
          </w:tcPr>
          <w:p w14:paraId="4EAEC57B" w14:textId="77777777" w:rsidR="007C63D0" w:rsidRDefault="007C63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1DAD721" w14:textId="77777777" w:rsidR="007C63D0" w:rsidRDefault="007C63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637BBF7D" w14:textId="77777777" w:rsidR="007C63D0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理解中日职场文化差异</w:t>
            </w:r>
          </w:p>
        </w:tc>
        <w:tc>
          <w:tcPr>
            <w:tcW w:w="2199" w:type="dxa"/>
            <w:shd w:val="clear" w:color="auto" w:fill="auto"/>
          </w:tcPr>
          <w:p w14:paraId="1D6E0896" w14:textId="77777777" w:rsidR="007C63D0" w:rsidRDefault="00000000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14:paraId="214C24BB" w14:textId="77777777" w:rsidR="007C63D0" w:rsidRDefault="00000000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课堂考查</w:t>
            </w:r>
          </w:p>
        </w:tc>
      </w:tr>
      <w:tr w:rsidR="007C63D0" w14:paraId="73FC9F21" w14:textId="77777777">
        <w:tc>
          <w:tcPr>
            <w:tcW w:w="535" w:type="dxa"/>
            <w:shd w:val="clear" w:color="auto" w:fill="auto"/>
          </w:tcPr>
          <w:p w14:paraId="3F01610E" w14:textId="77777777" w:rsidR="007C63D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32F52164" w14:textId="77777777" w:rsidR="007C63D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LO232</w:t>
            </w:r>
          </w:p>
          <w:p w14:paraId="010ECD54" w14:textId="77777777" w:rsidR="007C63D0" w:rsidRDefault="007C63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2FE7B462" w14:textId="77777777" w:rsidR="007C63D0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提高文化交际能力</w:t>
            </w:r>
          </w:p>
        </w:tc>
        <w:tc>
          <w:tcPr>
            <w:tcW w:w="2199" w:type="dxa"/>
            <w:shd w:val="clear" w:color="auto" w:fill="auto"/>
          </w:tcPr>
          <w:p w14:paraId="66FFD52A" w14:textId="77777777" w:rsidR="007C63D0" w:rsidRDefault="00000000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14:paraId="7FA18F1F" w14:textId="77777777" w:rsidR="007C63D0" w:rsidRDefault="00000000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课堂考查</w:t>
            </w:r>
          </w:p>
        </w:tc>
      </w:tr>
      <w:tr w:rsidR="007C63D0" w14:paraId="160940FC" w14:textId="77777777">
        <w:tc>
          <w:tcPr>
            <w:tcW w:w="535" w:type="dxa"/>
            <w:shd w:val="clear" w:color="auto" w:fill="auto"/>
          </w:tcPr>
          <w:p w14:paraId="3D71B365" w14:textId="77777777" w:rsidR="007C63D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DFBEDA7" w14:textId="77777777" w:rsidR="007C63D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</w:t>
            </w:r>
          </w:p>
        </w:tc>
        <w:tc>
          <w:tcPr>
            <w:tcW w:w="2470" w:type="dxa"/>
            <w:shd w:val="clear" w:color="auto" w:fill="auto"/>
          </w:tcPr>
          <w:p w14:paraId="54D8EFD7" w14:textId="77777777" w:rsidR="007C63D0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具备书面和语言能力，善于与他人沟通。</w:t>
            </w:r>
          </w:p>
        </w:tc>
        <w:tc>
          <w:tcPr>
            <w:tcW w:w="2199" w:type="dxa"/>
            <w:shd w:val="clear" w:color="auto" w:fill="auto"/>
          </w:tcPr>
          <w:p w14:paraId="2175F295" w14:textId="77777777" w:rsidR="007C63D0" w:rsidRDefault="00000000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14:paraId="44E8120C" w14:textId="77777777" w:rsidR="007C63D0" w:rsidRDefault="00000000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课堂考查</w:t>
            </w:r>
          </w:p>
        </w:tc>
      </w:tr>
      <w:tr w:rsidR="007C63D0" w14:paraId="2DD5A007" w14:textId="77777777">
        <w:tc>
          <w:tcPr>
            <w:tcW w:w="535" w:type="dxa"/>
            <w:shd w:val="clear" w:color="auto" w:fill="auto"/>
          </w:tcPr>
          <w:p w14:paraId="7C0EC93A" w14:textId="77777777" w:rsidR="007C63D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5" w:type="dxa"/>
            <w:shd w:val="clear" w:color="auto" w:fill="auto"/>
          </w:tcPr>
          <w:p w14:paraId="5E4AB36C" w14:textId="77777777" w:rsidR="007C63D0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081</w:t>
            </w:r>
          </w:p>
        </w:tc>
        <w:tc>
          <w:tcPr>
            <w:tcW w:w="2470" w:type="dxa"/>
            <w:shd w:val="clear" w:color="auto" w:fill="auto"/>
          </w:tcPr>
          <w:p w14:paraId="72D23217" w14:textId="77777777" w:rsidR="007C63D0" w:rsidRDefault="0000000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bCs/>
              </w:rPr>
              <w:t>具备外语表达沟通能力，达到本专业的要求。</w:t>
            </w:r>
          </w:p>
        </w:tc>
        <w:tc>
          <w:tcPr>
            <w:tcW w:w="2199" w:type="dxa"/>
            <w:shd w:val="clear" w:color="auto" w:fill="auto"/>
          </w:tcPr>
          <w:p w14:paraId="04D87FDD" w14:textId="77777777" w:rsidR="007C63D0" w:rsidRDefault="00000000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14:paraId="00ADFD28" w14:textId="77777777" w:rsidR="007C63D0" w:rsidRDefault="00000000">
            <w:pPr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课堂考查</w:t>
            </w:r>
          </w:p>
        </w:tc>
      </w:tr>
    </w:tbl>
    <w:p w14:paraId="776904BB" w14:textId="77777777" w:rsidR="007C63D0" w:rsidRDefault="007C63D0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12E77DA0" w14:textId="77777777" w:rsidR="007C63D0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六、</w:t>
      </w:r>
      <w:r>
        <w:rPr>
          <w:rFonts w:ascii="黑体" w:eastAsia="黑体" w:hAnsi="宋体"/>
          <w:sz w:val="24"/>
        </w:rPr>
        <w:t>课程内容（必填项）</w:t>
      </w:r>
    </w:p>
    <w:p w14:paraId="55CB0C69" w14:textId="77777777" w:rsidR="007C63D0" w:rsidRDefault="007C63D0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14:paraId="69A7F534" w14:textId="77777777" w:rsidR="007C63D0" w:rsidRDefault="00000000">
      <w:pPr>
        <w:snapToGrid w:val="0"/>
        <w:spacing w:line="288" w:lineRule="auto"/>
        <w:ind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本课程总课时为32学时，理论与实践课时各为1</w:t>
      </w:r>
      <w:r>
        <w:rPr>
          <w:rFonts w:ascii="宋体" w:hAnsi="宋体"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。教师的授课和学生的讨论包括在内。课外作业的时间不包括在内。</w:t>
      </w:r>
    </w:p>
    <w:p w14:paraId="6B76BCA8" w14:textId="77777777" w:rsidR="007C63D0" w:rsidRDefault="007C63D0">
      <w:pPr>
        <w:snapToGrid w:val="0"/>
        <w:spacing w:line="288" w:lineRule="auto"/>
        <w:ind w:firstLine="400"/>
        <w:rPr>
          <w:rFonts w:ascii="宋体" w:hAnsi="宋体"/>
          <w:sz w:val="20"/>
          <w:szCs w:val="20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510"/>
        <w:gridCol w:w="1955"/>
        <w:gridCol w:w="2268"/>
        <w:gridCol w:w="709"/>
        <w:gridCol w:w="709"/>
      </w:tblGrid>
      <w:tr w:rsidR="007C63D0" w14:paraId="45EC3783" w14:textId="77777777">
        <w:trPr>
          <w:trHeight w:val="580"/>
          <w:jc w:val="center"/>
        </w:trPr>
        <w:tc>
          <w:tcPr>
            <w:tcW w:w="646" w:type="dxa"/>
            <w:vAlign w:val="center"/>
          </w:tcPr>
          <w:p w14:paraId="45306108" w14:textId="77777777" w:rsidR="007C63D0" w:rsidRDefault="0000000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10" w:type="dxa"/>
            <w:vAlign w:val="center"/>
          </w:tcPr>
          <w:p w14:paraId="6C074E3D" w14:textId="77777777" w:rsidR="007C63D0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14:paraId="6F516E4C" w14:textId="77777777" w:rsidR="007C63D0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14:paraId="2201486E" w14:textId="77777777" w:rsidR="007C63D0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14:paraId="26447051" w14:textId="77777777" w:rsidR="007C63D0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14:paraId="2A958A6D" w14:textId="77777777" w:rsidR="007C63D0" w:rsidRDefault="0000000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7C63D0" w14:paraId="3844B433" w14:textId="77777777">
        <w:trPr>
          <w:jc w:val="center"/>
        </w:trPr>
        <w:tc>
          <w:tcPr>
            <w:tcW w:w="646" w:type="dxa"/>
            <w:vAlign w:val="center"/>
          </w:tcPr>
          <w:p w14:paraId="121A741C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510" w:type="dxa"/>
            <w:vAlign w:val="center"/>
          </w:tcPr>
          <w:p w14:paraId="1BE50FA5" w14:textId="77777777" w:rsidR="007C63D0" w:rsidRDefault="00000000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日系企業の企業文化と組織</w:t>
            </w:r>
          </w:p>
        </w:tc>
        <w:tc>
          <w:tcPr>
            <w:tcW w:w="1955" w:type="dxa"/>
          </w:tcPr>
          <w:p w14:paraId="3D95ECA2" w14:textId="77777777" w:rsidR="007C63D0" w:rsidRDefault="00000000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 w14:paraId="3BA3C577" w14:textId="77777777" w:rsidR="007C63D0" w:rsidRDefault="0000000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14:paraId="14DB2C11" w14:textId="77777777" w:rsidR="007C63D0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14:paraId="373646BE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C63D0" w14:paraId="753F0A87" w14:textId="77777777">
        <w:trPr>
          <w:jc w:val="center"/>
        </w:trPr>
        <w:tc>
          <w:tcPr>
            <w:tcW w:w="646" w:type="dxa"/>
            <w:vAlign w:val="center"/>
          </w:tcPr>
          <w:p w14:paraId="3EC1E5D0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10" w:type="dxa"/>
            <w:vAlign w:val="center"/>
          </w:tcPr>
          <w:p w14:paraId="2F9A3BDF" w14:textId="77777777" w:rsidR="007C63D0" w:rsidRDefault="00000000"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入社前の準備</w:t>
            </w:r>
          </w:p>
        </w:tc>
        <w:tc>
          <w:tcPr>
            <w:tcW w:w="1955" w:type="dxa"/>
          </w:tcPr>
          <w:p w14:paraId="4AF7B5A6" w14:textId="77777777" w:rsidR="007C63D0" w:rsidRDefault="00000000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 w14:paraId="1C0080C4" w14:textId="77777777" w:rsidR="007C63D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14:paraId="5A58A26A" w14:textId="77777777" w:rsidR="007C63D0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14:paraId="155B93BA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C63D0" w14:paraId="722225B0" w14:textId="77777777">
        <w:trPr>
          <w:jc w:val="center"/>
        </w:trPr>
        <w:tc>
          <w:tcPr>
            <w:tcW w:w="646" w:type="dxa"/>
            <w:vAlign w:val="center"/>
          </w:tcPr>
          <w:p w14:paraId="0E83D395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10" w:type="dxa"/>
            <w:vAlign w:val="center"/>
          </w:tcPr>
          <w:p w14:paraId="7258BC64" w14:textId="77777777" w:rsidR="007C63D0" w:rsidRDefault="00000000"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社内での挨拶</w:t>
            </w:r>
          </w:p>
        </w:tc>
        <w:tc>
          <w:tcPr>
            <w:tcW w:w="1955" w:type="dxa"/>
          </w:tcPr>
          <w:p w14:paraId="51402A2F" w14:textId="77777777" w:rsidR="007C63D0" w:rsidRDefault="00000000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 w14:paraId="259F2F9B" w14:textId="77777777" w:rsidR="007C63D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14:paraId="66F221AD" w14:textId="77777777" w:rsidR="007C63D0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14:paraId="7202D7EA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C63D0" w14:paraId="4974F66F" w14:textId="77777777">
        <w:trPr>
          <w:jc w:val="center"/>
        </w:trPr>
        <w:tc>
          <w:tcPr>
            <w:tcW w:w="646" w:type="dxa"/>
            <w:vAlign w:val="center"/>
          </w:tcPr>
          <w:p w14:paraId="230CD08B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10" w:type="dxa"/>
            <w:vAlign w:val="center"/>
          </w:tcPr>
          <w:p w14:paraId="3DA924DC" w14:textId="77777777" w:rsidR="007C63D0" w:rsidRDefault="00000000">
            <w:pPr>
              <w:widowControl/>
              <w:rPr>
                <w:rFonts w:ascii="MS Mincho" w:eastAsia="MS Mincho" w:hAnsi="MS Mincho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复习及过程性测验</w:t>
            </w:r>
          </w:p>
        </w:tc>
        <w:tc>
          <w:tcPr>
            <w:tcW w:w="1955" w:type="dxa"/>
          </w:tcPr>
          <w:p w14:paraId="1CF7E6E3" w14:textId="77777777" w:rsidR="007C63D0" w:rsidRDefault="00000000">
            <w:pPr>
              <w:ind w:left="-50" w:right="-50"/>
              <w:rPr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</w:t>
            </w:r>
            <w:r>
              <w:rPr>
                <w:rFonts w:ascii="宋体" w:hAnsi="宋体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课，第1次过程性测验</w:t>
            </w:r>
          </w:p>
        </w:tc>
        <w:tc>
          <w:tcPr>
            <w:tcW w:w="2268" w:type="dxa"/>
          </w:tcPr>
          <w:p w14:paraId="6D615992" w14:textId="77777777" w:rsidR="007C63D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围绕主题，运用所学完成考查</w:t>
            </w:r>
          </w:p>
        </w:tc>
        <w:tc>
          <w:tcPr>
            <w:tcW w:w="709" w:type="dxa"/>
          </w:tcPr>
          <w:p w14:paraId="4AB61E57" w14:textId="77777777" w:rsidR="007C63D0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14:paraId="47B6C373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C63D0" w14:paraId="7B91D54A" w14:textId="77777777">
        <w:trPr>
          <w:jc w:val="center"/>
        </w:trPr>
        <w:tc>
          <w:tcPr>
            <w:tcW w:w="646" w:type="dxa"/>
            <w:vAlign w:val="center"/>
          </w:tcPr>
          <w:p w14:paraId="271ECA21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510" w:type="dxa"/>
            <w:vAlign w:val="center"/>
          </w:tcPr>
          <w:p w14:paraId="633D2A9B" w14:textId="77777777" w:rsidR="007C63D0" w:rsidRDefault="00000000">
            <w:pPr>
              <w:widowControl/>
              <w:rPr>
                <w:rFonts w:asci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ビジネスの基本</w:t>
            </w:r>
          </w:p>
        </w:tc>
        <w:tc>
          <w:tcPr>
            <w:tcW w:w="1955" w:type="dxa"/>
          </w:tcPr>
          <w:p w14:paraId="3C985540" w14:textId="77777777" w:rsidR="007C63D0" w:rsidRDefault="00000000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 w14:paraId="3B0B4307" w14:textId="77777777" w:rsidR="007C63D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14:paraId="3A174806" w14:textId="77777777" w:rsidR="007C63D0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14:paraId="2A32D7E9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C63D0" w14:paraId="399DD8BD" w14:textId="77777777">
        <w:trPr>
          <w:jc w:val="center"/>
        </w:trPr>
        <w:tc>
          <w:tcPr>
            <w:tcW w:w="646" w:type="dxa"/>
            <w:vAlign w:val="center"/>
          </w:tcPr>
          <w:p w14:paraId="24B07B4F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510" w:type="dxa"/>
            <w:vAlign w:val="center"/>
          </w:tcPr>
          <w:p w14:paraId="21775041" w14:textId="77777777" w:rsidR="007C63D0" w:rsidRDefault="00000000">
            <w:pPr>
              <w:widowControl/>
              <w:rPr>
                <w:rFonts w:ascii="宋体" w:eastAsia="MS Mincho"/>
                <w:bCs/>
                <w:szCs w:val="21"/>
                <w:lang w:eastAsia="ja-JP"/>
              </w:rPr>
            </w:pPr>
            <w:r>
              <w:rPr>
                <w:rFonts w:ascii="宋体" w:eastAsia="MS Mincho" w:hint="eastAsia"/>
                <w:bCs/>
                <w:szCs w:val="21"/>
                <w:lang w:eastAsia="ja-JP"/>
              </w:rPr>
              <w:t>電話の応対</w:t>
            </w:r>
          </w:p>
        </w:tc>
        <w:tc>
          <w:tcPr>
            <w:tcW w:w="1955" w:type="dxa"/>
          </w:tcPr>
          <w:p w14:paraId="794E9D2F" w14:textId="77777777" w:rsidR="007C63D0" w:rsidRDefault="00000000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 w14:paraId="57F11087" w14:textId="77777777" w:rsidR="007C63D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14:paraId="56140001" w14:textId="77777777" w:rsidR="007C63D0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14:paraId="585114F5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C63D0" w14:paraId="12614280" w14:textId="77777777">
        <w:trPr>
          <w:jc w:val="center"/>
        </w:trPr>
        <w:tc>
          <w:tcPr>
            <w:tcW w:w="646" w:type="dxa"/>
            <w:vAlign w:val="center"/>
          </w:tcPr>
          <w:p w14:paraId="7790AD6A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510" w:type="dxa"/>
            <w:vAlign w:val="center"/>
          </w:tcPr>
          <w:p w14:paraId="0459A4C9" w14:textId="77777777" w:rsidR="007C63D0" w:rsidRDefault="00000000"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会議</w:t>
            </w:r>
          </w:p>
        </w:tc>
        <w:tc>
          <w:tcPr>
            <w:tcW w:w="1955" w:type="dxa"/>
          </w:tcPr>
          <w:p w14:paraId="7E136E6F" w14:textId="77777777" w:rsidR="007C63D0" w:rsidRDefault="00000000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 w14:paraId="4A809A1A" w14:textId="77777777" w:rsidR="007C63D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14:paraId="42A4A200" w14:textId="77777777" w:rsidR="007C63D0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14:paraId="40E7A993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C63D0" w14:paraId="44884C56" w14:textId="77777777">
        <w:trPr>
          <w:jc w:val="center"/>
        </w:trPr>
        <w:tc>
          <w:tcPr>
            <w:tcW w:w="646" w:type="dxa"/>
            <w:vAlign w:val="center"/>
          </w:tcPr>
          <w:p w14:paraId="3840D0AA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510" w:type="dxa"/>
            <w:vAlign w:val="center"/>
          </w:tcPr>
          <w:p w14:paraId="2991CB06" w14:textId="77777777" w:rsidR="007C63D0" w:rsidRDefault="00000000"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复习及过程性测验</w:t>
            </w:r>
          </w:p>
        </w:tc>
        <w:tc>
          <w:tcPr>
            <w:tcW w:w="1955" w:type="dxa"/>
          </w:tcPr>
          <w:p w14:paraId="592660AC" w14:textId="77777777" w:rsidR="007C63D0" w:rsidRDefault="00000000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复习4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ascii="宋体" w:eastAsia="MS Mincho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课；第2次</w:t>
            </w:r>
            <w:r>
              <w:rPr>
                <w:rFonts w:ascii="MS Mincho" w:hAnsi="MS Mincho" w:hint="eastAsia"/>
                <w:szCs w:val="21"/>
              </w:rPr>
              <w:t>过程性测验</w:t>
            </w:r>
          </w:p>
        </w:tc>
        <w:tc>
          <w:tcPr>
            <w:tcW w:w="2268" w:type="dxa"/>
          </w:tcPr>
          <w:p w14:paraId="305788DE" w14:textId="77777777" w:rsidR="007C63D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围绕主题，运用所学完成考查</w:t>
            </w:r>
          </w:p>
        </w:tc>
        <w:tc>
          <w:tcPr>
            <w:tcW w:w="709" w:type="dxa"/>
          </w:tcPr>
          <w:p w14:paraId="292A7315" w14:textId="77777777" w:rsidR="007C63D0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14:paraId="5C8DBC93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C63D0" w14:paraId="3A7B5895" w14:textId="77777777">
        <w:trPr>
          <w:jc w:val="center"/>
        </w:trPr>
        <w:tc>
          <w:tcPr>
            <w:tcW w:w="646" w:type="dxa"/>
            <w:vAlign w:val="center"/>
          </w:tcPr>
          <w:p w14:paraId="3BE55F87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510" w:type="dxa"/>
            <w:vAlign w:val="center"/>
          </w:tcPr>
          <w:p w14:paraId="698E812D" w14:textId="77777777" w:rsidR="007C63D0" w:rsidRDefault="00000000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お客様の接待</w:t>
            </w:r>
          </w:p>
        </w:tc>
        <w:tc>
          <w:tcPr>
            <w:tcW w:w="1955" w:type="dxa"/>
          </w:tcPr>
          <w:p w14:paraId="1AFE91F6" w14:textId="77777777" w:rsidR="007C63D0" w:rsidRDefault="00000000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 w14:paraId="33325273" w14:textId="77777777" w:rsidR="007C63D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14:paraId="2C91D594" w14:textId="77777777" w:rsidR="007C63D0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14:paraId="71BB5366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C63D0" w14:paraId="44700D46" w14:textId="77777777">
        <w:trPr>
          <w:jc w:val="center"/>
        </w:trPr>
        <w:tc>
          <w:tcPr>
            <w:tcW w:w="646" w:type="dxa"/>
            <w:vAlign w:val="center"/>
          </w:tcPr>
          <w:p w14:paraId="29020E98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510" w:type="dxa"/>
            <w:vAlign w:val="center"/>
          </w:tcPr>
          <w:p w14:paraId="4EF6951D" w14:textId="77777777" w:rsidR="007C63D0" w:rsidRDefault="00000000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他社訪問</w:t>
            </w:r>
          </w:p>
        </w:tc>
        <w:tc>
          <w:tcPr>
            <w:tcW w:w="1955" w:type="dxa"/>
          </w:tcPr>
          <w:p w14:paraId="64C366B4" w14:textId="77777777" w:rsidR="007C63D0" w:rsidRDefault="00000000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 w14:paraId="3747FA2E" w14:textId="77777777" w:rsidR="007C63D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14:paraId="5F559B0A" w14:textId="77777777" w:rsidR="007C63D0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14:paraId="7229B0C9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C63D0" w14:paraId="24D1343D" w14:textId="77777777">
        <w:trPr>
          <w:jc w:val="center"/>
        </w:trPr>
        <w:tc>
          <w:tcPr>
            <w:tcW w:w="646" w:type="dxa"/>
            <w:vAlign w:val="center"/>
          </w:tcPr>
          <w:p w14:paraId="19BA12D2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510" w:type="dxa"/>
            <w:vAlign w:val="center"/>
          </w:tcPr>
          <w:p w14:paraId="1270B458" w14:textId="77777777" w:rsidR="007C63D0" w:rsidRDefault="00000000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ビジネス商談</w:t>
            </w:r>
          </w:p>
        </w:tc>
        <w:tc>
          <w:tcPr>
            <w:tcW w:w="1955" w:type="dxa"/>
          </w:tcPr>
          <w:p w14:paraId="08C35456" w14:textId="77777777" w:rsidR="007C63D0" w:rsidRDefault="00000000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 w14:paraId="48871BD7" w14:textId="77777777" w:rsidR="007C63D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14:paraId="0243F494" w14:textId="77777777" w:rsidR="007C63D0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14:paraId="040A93B5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C63D0" w14:paraId="1A1F6AFE" w14:textId="77777777">
        <w:trPr>
          <w:jc w:val="center"/>
        </w:trPr>
        <w:tc>
          <w:tcPr>
            <w:tcW w:w="646" w:type="dxa"/>
            <w:vAlign w:val="center"/>
          </w:tcPr>
          <w:p w14:paraId="08CDDC73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510" w:type="dxa"/>
            <w:vAlign w:val="center"/>
          </w:tcPr>
          <w:p w14:paraId="5C8ED944" w14:textId="77777777" w:rsidR="007C63D0" w:rsidRDefault="00000000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</w:rPr>
              <w:t>复习及过程性测验</w:t>
            </w:r>
          </w:p>
        </w:tc>
        <w:tc>
          <w:tcPr>
            <w:tcW w:w="1955" w:type="dxa"/>
          </w:tcPr>
          <w:p w14:paraId="6F31F1B6" w14:textId="77777777" w:rsidR="007C63D0" w:rsidRDefault="00000000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</w:t>
            </w:r>
            <w:r>
              <w:rPr>
                <w:rFonts w:ascii="宋体" w:eastAsia="MS Mincho" w:hAnsi="宋体" w:hint="eastAsia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-9</w:t>
            </w:r>
            <w:r>
              <w:rPr>
                <w:rFonts w:ascii="宋体" w:hAnsi="宋体" w:hint="eastAsia"/>
                <w:szCs w:val="21"/>
              </w:rPr>
              <w:t>课；第3次过程性测验</w:t>
            </w:r>
          </w:p>
        </w:tc>
        <w:tc>
          <w:tcPr>
            <w:tcW w:w="2268" w:type="dxa"/>
          </w:tcPr>
          <w:p w14:paraId="6A12B9C4" w14:textId="77777777" w:rsidR="007C63D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围绕主题，运用所学完成考查</w:t>
            </w:r>
          </w:p>
        </w:tc>
        <w:tc>
          <w:tcPr>
            <w:tcW w:w="709" w:type="dxa"/>
          </w:tcPr>
          <w:p w14:paraId="6B6D8EB5" w14:textId="77777777" w:rsidR="007C63D0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14:paraId="6508B548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C63D0" w14:paraId="7A14312B" w14:textId="77777777">
        <w:trPr>
          <w:jc w:val="center"/>
        </w:trPr>
        <w:tc>
          <w:tcPr>
            <w:tcW w:w="646" w:type="dxa"/>
            <w:vAlign w:val="center"/>
          </w:tcPr>
          <w:p w14:paraId="425851F6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510" w:type="dxa"/>
            <w:vAlign w:val="center"/>
          </w:tcPr>
          <w:p w14:paraId="514D3357" w14:textId="77777777" w:rsidR="007C63D0" w:rsidRDefault="00000000"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Arial" w:hint="eastAsia"/>
                <w:kern w:val="0"/>
                <w:szCs w:val="21"/>
                <w:lang w:eastAsia="ja-JP"/>
              </w:rPr>
              <w:t>宴会でのマナー</w:t>
            </w:r>
          </w:p>
        </w:tc>
        <w:tc>
          <w:tcPr>
            <w:tcW w:w="1955" w:type="dxa"/>
          </w:tcPr>
          <w:p w14:paraId="19B77CCE" w14:textId="77777777" w:rsidR="007C63D0" w:rsidRDefault="00000000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</w:t>
            </w:r>
            <w:r>
              <w:rPr>
                <w:rFonts w:hint="eastAsia"/>
                <w:bCs/>
                <w:szCs w:val="21"/>
              </w:rPr>
              <w:lastRenderedPageBreak/>
              <w:t>及职场知识和技巧</w:t>
            </w:r>
          </w:p>
        </w:tc>
        <w:tc>
          <w:tcPr>
            <w:tcW w:w="2268" w:type="dxa"/>
          </w:tcPr>
          <w:p w14:paraId="2F3BA967" w14:textId="77777777" w:rsidR="007C63D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要求学生掌握本课的相关日语表达，并能实</w:t>
            </w:r>
            <w:r>
              <w:rPr>
                <w:rFonts w:hint="eastAsia"/>
                <w:szCs w:val="21"/>
              </w:rPr>
              <w:lastRenderedPageBreak/>
              <w:t>际应用</w:t>
            </w:r>
          </w:p>
        </w:tc>
        <w:tc>
          <w:tcPr>
            <w:tcW w:w="709" w:type="dxa"/>
          </w:tcPr>
          <w:p w14:paraId="1EDEA199" w14:textId="77777777" w:rsidR="007C63D0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</w:p>
        </w:tc>
        <w:tc>
          <w:tcPr>
            <w:tcW w:w="709" w:type="dxa"/>
          </w:tcPr>
          <w:p w14:paraId="5DEA2181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C63D0" w14:paraId="7B9698B3" w14:textId="77777777">
        <w:trPr>
          <w:jc w:val="center"/>
        </w:trPr>
        <w:tc>
          <w:tcPr>
            <w:tcW w:w="646" w:type="dxa"/>
            <w:vAlign w:val="center"/>
          </w:tcPr>
          <w:p w14:paraId="73AF409E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510" w:type="dxa"/>
            <w:vAlign w:val="center"/>
          </w:tcPr>
          <w:p w14:paraId="254EF34C" w14:textId="77777777" w:rsidR="007C63D0" w:rsidRDefault="00000000">
            <w:pPr>
              <w:widowControl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職場の人間関係</w:t>
            </w:r>
          </w:p>
        </w:tc>
        <w:tc>
          <w:tcPr>
            <w:tcW w:w="1955" w:type="dxa"/>
          </w:tcPr>
          <w:p w14:paraId="60D874DD" w14:textId="77777777" w:rsidR="007C63D0" w:rsidRDefault="00000000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 w14:paraId="6B081C59" w14:textId="77777777" w:rsidR="007C63D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14:paraId="313468E9" w14:textId="77777777" w:rsidR="007C63D0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14:paraId="42A97FBF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C63D0" w14:paraId="1D77641F" w14:textId="77777777">
        <w:trPr>
          <w:jc w:val="center"/>
        </w:trPr>
        <w:tc>
          <w:tcPr>
            <w:tcW w:w="646" w:type="dxa"/>
            <w:vAlign w:val="center"/>
          </w:tcPr>
          <w:p w14:paraId="5B6D14D2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510" w:type="dxa"/>
            <w:vAlign w:val="center"/>
          </w:tcPr>
          <w:p w14:paraId="02C497A1" w14:textId="77777777" w:rsidR="007C63D0" w:rsidRDefault="00000000"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ビジネスマンの心得</w:t>
            </w:r>
          </w:p>
        </w:tc>
        <w:tc>
          <w:tcPr>
            <w:tcW w:w="1955" w:type="dxa"/>
          </w:tcPr>
          <w:p w14:paraId="4AF9BF13" w14:textId="77777777" w:rsidR="007C63D0" w:rsidRDefault="00000000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相关的词汇、短语、表达等语言知识以及职场知识和技巧</w:t>
            </w:r>
          </w:p>
        </w:tc>
        <w:tc>
          <w:tcPr>
            <w:tcW w:w="2268" w:type="dxa"/>
          </w:tcPr>
          <w:p w14:paraId="6A240F99" w14:textId="77777777" w:rsidR="007C63D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要求学生掌握本课的相关日语表达，并能实际应用</w:t>
            </w:r>
          </w:p>
        </w:tc>
        <w:tc>
          <w:tcPr>
            <w:tcW w:w="709" w:type="dxa"/>
          </w:tcPr>
          <w:p w14:paraId="04774D4F" w14:textId="77777777" w:rsidR="007C63D0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14:paraId="6FDD7250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C63D0" w14:paraId="4E1C035E" w14:textId="77777777">
        <w:trPr>
          <w:jc w:val="center"/>
        </w:trPr>
        <w:tc>
          <w:tcPr>
            <w:tcW w:w="646" w:type="dxa"/>
            <w:vAlign w:val="center"/>
          </w:tcPr>
          <w:p w14:paraId="0848B2E3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510" w:type="dxa"/>
            <w:vAlign w:val="center"/>
          </w:tcPr>
          <w:p w14:paraId="680355BA" w14:textId="77777777" w:rsidR="007C63D0" w:rsidRDefault="00000000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期末考试</w:t>
            </w:r>
          </w:p>
        </w:tc>
        <w:tc>
          <w:tcPr>
            <w:tcW w:w="1955" w:type="dxa"/>
          </w:tcPr>
          <w:p w14:paraId="62FCA14D" w14:textId="77777777" w:rsidR="007C63D0" w:rsidRDefault="007C63D0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2268" w:type="dxa"/>
          </w:tcPr>
          <w:p w14:paraId="10C4F3EC" w14:textId="77777777" w:rsidR="007C63D0" w:rsidRDefault="0000000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围绕考题，运用本学期所学完成期末考查</w:t>
            </w:r>
          </w:p>
        </w:tc>
        <w:tc>
          <w:tcPr>
            <w:tcW w:w="709" w:type="dxa"/>
          </w:tcPr>
          <w:p w14:paraId="6ECE5C41" w14:textId="77777777" w:rsidR="007C63D0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14:paraId="7DB61A4D" w14:textId="77777777" w:rsidR="007C63D0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</w:tbl>
    <w:p w14:paraId="23BA0FAE" w14:textId="77777777" w:rsidR="007C63D0" w:rsidRDefault="007C63D0">
      <w:pPr>
        <w:snapToGrid w:val="0"/>
        <w:spacing w:line="288" w:lineRule="auto"/>
        <w:ind w:firstLine="400"/>
        <w:rPr>
          <w:rFonts w:ascii="宋体" w:hAnsi="宋体"/>
          <w:sz w:val="20"/>
          <w:szCs w:val="20"/>
        </w:rPr>
      </w:pPr>
    </w:p>
    <w:p w14:paraId="33F85A95" w14:textId="77777777" w:rsidR="007C63D0" w:rsidRDefault="007C63D0">
      <w:pPr>
        <w:snapToGrid w:val="0"/>
        <w:spacing w:line="288" w:lineRule="auto"/>
        <w:ind w:firstLine="400"/>
        <w:rPr>
          <w:rFonts w:ascii="宋体" w:hAnsi="宋体"/>
          <w:sz w:val="20"/>
          <w:szCs w:val="20"/>
        </w:rPr>
      </w:pPr>
    </w:p>
    <w:p w14:paraId="59B7CDD6" w14:textId="77777777" w:rsidR="007C63D0" w:rsidRDefault="00000000">
      <w:pPr>
        <w:snapToGrid w:val="0"/>
        <w:spacing w:line="288" w:lineRule="auto"/>
        <w:ind w:right="26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7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134"/>
        <w:gridCol w:w="1275"/>
        <w:gridCol w:w="709"/>
      </w:tblGrid>
      <w:tr w:rsidR="007C63D0" w14:paraId="39F274BA" w14:textId="77777777">
        <w:trPr>
          <w:trHeight w:val="553"/>
        </w:trPr>
        <w:tc>
          <w:tcPr>
            <w:tcW w:w="709" w:type="dxa"/>
            <w:vAlign w:val="center"/>
          </w:tcPr>
          <w:p w14:paraId="7B605E0F" w14:textId="77777777" w:rsidR="007C63D0" w:rsidRDefault="00000000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14:paraId="3B05650D" w14:textId="77777777" w:rsidR="007C63D0" w:rsidRDefault="00000000">
            <w:pPr>
              <w:snapToGrid w:val="0"/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各阶段名称</w:t>
            </w:r>
          </w:p>
        </w:tc>
        <w:tc>
          <w:tcPr>
            <w:tcW w:w="1701" w:type="dxa"/>
            <w:vAlign w:val="center"/>
          </w:tcPr>
          <w:p w14:paraId="59028A73" w14:textId="77777777" w:rsidR="007C63D0" w:rsidRDefault="00000000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实践主要内容</w:t>
            </w:r>
          </w:p>
        </w:tc>
        <w:tc>
          <w:tcPr>
            <w:tcW w:w="1134" w:type="dxa"/>
            <w:vAlign w:val="center"/>
          </w:tcPr>
          <w:p w14:paraId="518638BD" w14:textId="77777777" w:rsidR="007C63D0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实验类型</w:t>
            </w:r>
          </w:p>
        </w:tc>
        <w:tc>
          <w:tcPr>
            <w:tcW w:w="1275" w:type="dxa"/>
            <w:vAlign w:val="center"/>
          </w:tcPr>
          <w:p w14:paraId="253B9822" w14:textId="77777777" w:rsidR="007C63D0" w:rsidRDefault="00000000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周数</w:t>
            </w:r>
          </w:p>
        </w:tc>
        <w:tc>
          <w:tcPr>
            <w:tcW w:w="709" w:type="dxa"/>
            <w:vAlign w:val="center"/>
          </w:tcPr>
          <w:p w14:paraId="7A481249" w14:textId="77777777" w:rsidR="007C63D0" w:rsidRDefault="00000000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7C63D0" w14:paraId="7264EBC1" w14:textId="77777777">
        <w:trPr>
          <w:trHeight w:val="1013"/>
        </w:trPr>
        <w:tc>
          <w:tcPr>
            <w:tcW w:w="709" w:type="dxa"/>
            <w:vAlign w:val="center"/>
          </w:tcPr>
          <w:p w14:paraId="2574E74D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14:paraId="10DA45C0" w14:textId="77777777" w:rsidR="007C63D0" w:rsidRDefault="00000000">
            <w:pPr>
              <w:snapToGrid w:val="0"/>
              <w:spacing w:beforeLines="50" w:before="156" w:afterLines="50" w:after="156"/>
              <w:rPr>
                <w:rFonts w:ascii="宋体" w:eastAsia="MS Mincho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社内での挨拶</w:t>
            </w:r>
          </w:p>
        </w:tc>
        <w:tc>
          <w:tcPr>
            <w:tcW w:w="1701" w:type="dxa"/>
            <w:vAlign w:val="center"/>
          </w:tcPr>
          <w:p w14:paraId="20B282E3" w14:textId="77777777" w:rsidR="007C63D0" w:rsidRDefault="0000000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相关日语表达，并能实际应用</w:t>
            </w:r>
          </w:p>
        </w:tc>
        <w:tc>
          <w:tcPr>
            <w:tcW w:w="1134" w:type="dxa"/>
            <w:vAlign w:val="center"/>
          </w:tcPr>
          <w:p w14:paraId="7B53F16A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14:paraId="5E615D20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一</w:t>
            </w:r>
            <w:r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709" w:type="dxa"/>
            <w:vAlign w:val="center"/>
          </w:tcPr>
          <w:p w14:paraId="583E8AF0" w14:textId="77777777" w:rsidR="007C63D0" w:rsidRDefault="007C63D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</w:p>
        </w:tc>
      </w:tr>
      <w:tr w:rsidR="007C63D0" w14:paraId="22E91177" w14:textId="77777777">
        <w:trPr>
          <w:trHeight w:val="1013"/>
        </w:trPr>
        <w:tc>
          <w:tcPr>
            <w:tcW w:w="709" w:type="dxa"/>
            <w:vAlign w:val="center"/>
          </w:tcPr>
          <w:p w14:paraId="24B551C3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14:paraId="5B0E690D" w14:textId="77777777" w:rsidR="007C63D0" w:rsidRDefault="00000000">
            <w:pPr>
              <w:snapToGrid w:val="0"/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复习及第1次过程性</w:t>
            </w:r>
          </w:p>
          <w:p w14:paraId="52E0EEF0" w14:textId="77777777" w:rsidR="007C63D0" w:rsidRDefault="00000000">
            <w:pPr>
              <w:snapToGrid w:val="0"/>
              <w:spacing w:beforeLines="50" w:before="156" w:afterLines="50" w:after="156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测验</w:t>
            </w:r>
          </w:p>
        </w:tc>
        <w:tc>
          <w:tcPr>
            <w:tcW w:w="1701" w:type="dxa"/>
            <w:vAlign w:val="center"/>
          </w:tcPr>
          <w:p w14:paraId="1A3B5783" w14:textId="77777777" w:rsidR="007C63D0" w:rsidRDefault="0000000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围绕主题，运用所学完成考查</w:t>
            </w:r>
          </w:p>
        </w:tc>
        <w:tc>
          <w:tcPr>
            <w:tcW w:w="1134" w:type="dxa"/>
            <w:vAlign w:val="center"/>
          </w:tcPr>
          <w:p w14:paraId="71990CC3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14:paraId="178B7C52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14:paraId="5D2D036B" w14:textId="77777777" w:rsidR="007C63D0" w:rsidRDefault="007C63D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</w:p>
        </w:tc>
      </w:tr>
      <w:tr w:rsidR="007C63D0" w14:paraId="0F84F3F6" w14:textId="77777777">
        <w:trPr>
          <w:trHeight w:val="1013"/>
        </w:trPr>
        <w:tc>
          <w:tcPr>
            <w:tcW w:w="709" w:type="dxa"/>
            <w:vAlign w:val="center"/>
          </w:tcPr>
          <w:p w14:paraId="624FC3CA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14:paraId="29171A1D" w14:textId="77777777" w:rsidR="007C63D0" w:rsidRDefault="00000000">
            <w:pPr>
              <w:snapToGrid w:val="0"/>
              <w:spacing w:beforeLines="50" w:before="156" w:afterLines="50" w:after="156"/>
              <w:rPr>
                <w:rFonts w:ascii="宋体"/>
                <w:sz w:val="24"/>
                <w:szCs w:val="24"/>
              </w:rPr>
            </w:pPr>
            <w:r>
              <w:rPr>
                <w:rFonts w:ascii="宋体" w:eastAsia="MS Mincho" w:hint="eastAsia"/>
                <w:bCs/>
                <w:szCs w:val="21"/>
                <w:lang w:eastAsia="ja-JP"/>
              </w:rPr>
              <w:t>電話の応対</w:t>
            </w:r>
          </w:p>
        </w:tc>
        <w:tc>
          <w:tcPr>
            <w:tcW w:w="1701" w:type="dxa"/>
          </w:tcPr>
          <w:p w14:paraId="76519C6E" w14:textId="77777777" w:rsidR="007C63D0" w:rsidRDefault="0000000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相关日语表达，并能实际应用</w:t>
            </w:r>
          </w:p>
        </w:tc>
        <w:tc>
          <w:tcPr>
            <w:tcW w:w="1134" w:type="dxa"/>
            <w:vAlign w:val="center"/>
          </w:tcPr>
          <w:p w14:paraId="33EB1642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14:paraId="5CC1A3D6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14:paraId="0BB73BFC" w14:textId="77777777" w:rsidR="007C63D0" w:rsidRDefault="007C63D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</w:p>
        </w:tc>
      </w:tr>
      <w:tr w:rsidR="007C63D0" w14:paraId="2F23B12B" w14:textId="77777777">
        <w:trPr>
          <w:trHeight w:val="1013"/>
        </w:trPr>
        <w:tc>
          <w:tcPr>
            <w:tcW w:w="709" w:type="dxa"/>
            <w:vAlign w:val="center"/>
          </w:tcPr>
          <w:p w14:paraId="7A8FEDCB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14:paraId="7EA2853F" w14:textId="77777777" w:rsidR="007C63D0" w:rsidRDefault="0000000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复习及第2次过程性测验</w:t>
            </w:r>
          </w:p>
        </w:tc>
        <w:tc>
          <w:tcPr>
            <w:tcW w:w="1701" w:type="dxa"/>
          </w:tcPr>
          <w:p w14:paraId="3BDEAF82" w14:textId="77777777" w:rsidR="007C63D0" w:rsidRDefault="0000000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围绕主题，运用所学完成考查</w:t>
            </w:r>
          </w:p>
        </w:tc>
        <w:tc>
          <w:tcPr>
            <w:tcW w:w="1134" w:type="dxa"/>
            <w:vAlign w:val="center"/>
          </w:tcPr>
          <w:p w14:paraId="68FFDE2C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14:paraId="3AFB36EB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14:paraId="5276B5A7" w14:textId="77777777" w:rsidR="007C63D0" w:rsidRDefault="007C63D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</w:p>
        </w:tc>
      </w:tr>
      <w:tr w:rsidR="007C63D0" w14:paraId="118297DF" w14:textId="77777777">
        <w:trPr>
          <w:trHeight w:val="1013"/>
        </w:trPr>
        <w:tc>
          <w:tcPr>
            <w:tcW w:w="709" w:type="dxa"/>
            <w:vAlign w:val="center"/>
          </w:tcPr>
          <w:p w14:paraId="07508EE0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14:paraId="3885C918" w14:textId="77777777" w:rsidR="007C63D0" w:rsidRDefault="0000000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お客様の接待</w:t>
            </w:r>
          </w:p>
        </w:tc>
        <w:tc>
          <w:tcPr>
            <w:tcW w:w="1701" w:type="dxa"/>
          </w:tcPr>
          <w:p w14:paraId="7F806D84" w14:textId="77777777" w:rsidR="007C63D0" w:rsidRDefault="0000000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相关日语表达，并能实际应用</w:t>
            </w:r>
          </w:p>
        </w:tc>
        <w:tc>
          <w:tcPr>
            <w:tcW w:w="1134" w:type="dxa"/>
            <w:vAlign w:val="center"/>
          </w:tcPr>
          <w:p w14:paraId="7CF64BF3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14:paraId="0FCC91CE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14:paraId="36024E4C" w14:textId="77777777" w:rsidR="007C63D0" w:rsidRDefault="007C63D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</w:p>
        </w:tc>
      </w:tr>
      <w:tr w:rsidR="007C63D0" w14:paraId="06467D2D" w14:textId="77777777">
        <w:trPr>
          <w:trHeight w:val="1013"/>
        </w:trPr>
        <w:tc>
          <w:tcPr>
            <w:tcW w:w="709" w:type="dxa"/>
            <w:vAlign w:val="center"/>
          </w:tcPr>
          <w:p w14:paraId="5A090CD1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14:paraId="283DA0B8" w14:textId="77777777" w:rsidR="007C63D0" w:rsidRDefault="0000000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他社訪問</w:t>
            </w:r>
          </w:p>
        </w:tc>
        <w:tc>
          <w:tcPr>
            <w:tcW w:w="1701" w:type="dxa"/>
          </w:tcPr>
          <w:p w14:paraId="5F4B70CF" w14:textId="77777777" w:rsidR="007C63D0" w:rsidRDefault="0000000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相关日语表达，并能实际应用</w:t>
            </w:r>
          </w:p>
        </w:tc>
        <w:tc>
          <w:tcPr>
            <w:tcW w:w="1134" w:type="dxa"/>
            <w:vAlign w:val="center"/>
          </w:tcPr>
          <w:p w14:paraId="6C33975A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14:paraId="124255F4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14:paraId="15E827AB" w14:textId="77777777" w:rsidR="007C63D0" w:rsidRDefault="007C63D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</w:p>
        </w:tc>
      </w:tr>
      <w:tr w:rsidR="007C63D0" w14:paraId="5A1FF191" w14:textId="77777777">
        <w:trPr>
          <w:trHeight w:val="1013"/>
        </w:trPr>
        <w:tc>
          <w:tcPr>
            <w:tcW w:w="709" w:type="dxa"/>
            <w:vAlign w:val="center"/>
          </w:tcPr>
          <w:p w14:paraId="593CE7B6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14:paraId="10920C15" w14:textId="77777777" w:rsidR="007C63D0" w:rsidRDefault="0000000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复习及第3次过程性测验</w:t>
            </w:r>
          </w:p>
        </w:tc>
        <w:tc>
          <w:tcPr>
            <w:tcW w:w="1701" w:type="dxa"/>
          </w:tcPr>
          <w:p w14:paraId="4DE648BC" w14:textId="77777777" w:rsidR="007C63D0" w:rsidRDefault="0000000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</w:rPr>
              <w:t>围绕</w:t>
            </w:r>
            <w:r>
              <w:rPr>
                <w:rFonts w:ascii="Yu Mincho" w:eastAsia="Yu Mincho" w:hAnsi="Yu Mincho" w:cs="Yu Mincho" w:hint="eastAsia"/>
              </w:rPr>
              <w:t>主</w:t>
            </w:r>
            <w:r>
              <w:rPr>
                <w:rFonts w:ascii="宋体" w:hAnsi="宋体" w:cs="宋体" w:hint="eastAsia"/>
              </w:rPr>
              <w:t>题</w:t>
            </w:r>
            <w:r>
              <w:rPr>
                <w:rFonts w:ascii="Yu Mincho" w:eastAsia="Yu Mincho" w:hAnsi="Yu Mincho" w:cs="Yu Mincho" w:hint="eastAsia"/>
              </w:rPr>
              <w:t>，运用所学完成考</w:t>
            </w:r>
            <w:r>
              <w:rPr>
                <w:rFonts w:ascii="宋体" w:hAnsi="宋体" w:cs="宋体" w:hint="eastAsia"/>
              </w:rPr>
              <w:t>查</w:t>
            </w:r>
          </w:p>
        </w:tc>
        <w:tc>
          <w:tcPr>
            <w:tcW w:w="1134" w:type="dxa"/>
            <w:vAlign w:val="center"/>
          </w:tcPr>
          <w:p w14:paraId="16813C9A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14:paraId="76FE8D6C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14:paraId="1E847241" w14:textId="77777777" w:rsidR="007C63D0" w:rsidRDefault="007C63D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</w:p>
        </w:tc>
      </w:tr>
      <w:tr w:rsidR="007C63D0" w14:paraId="45BFB070" w14:textId="77777777">
        <w:trPr>
          <w:trHeight w:val="1013"/>
        </w:trPr>
        <w:tc>
          <w:tcPr>
            <w:tcW w:w="709" w:type="dxa"/>
            <w:vAlign w:val="center"/>
          </w:tcPr>
          <w:p w14:paraId="16832C3B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14:paraId="4144A422" w14:textId="77777777" w:rsidR="007C63D0" w:rsidRDefault="0000000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期末考试</w:t>
            </w:r>
          </w:p>
        </w:tc>
        <w:tc>
          <w:tcPr>
            <w:tcW w:w="1701" w:type="dxa"/>
          </w:tcPr>
          <w:p w14:paraId="015977E2" w14:textId="77777777" w:rsidR="007C63D0" w:rsidRDefault="0000000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</w:rPr>
              <w:t>围绕</w:t>
            </w:r>
            <w:r>
              <w:rPr>
                <w:rFonts w:ascii="Yu Mincho" w:eastAsia="Yu Mincho" w:hAnsi="Yu Mincho" w:cs="Yu Mincho" w:hint="eastAsia"/>
              </w:rPr>
              <w:t>主</w:t>
            </w:r>
            <w:r>
              <w:rPr>
                <w:rFonts w:ascii="宋体" w:hAnsi="宋体" w:cs="宋体" w:hint="eastAsia"/>
              </w:rPr>
              <w:t>题</w:t>
            </w:r>
            <w:r>
              <w:rPr>
                <w:rFonts w:ascii="Yu Mincho" w:eastAsia="Yu Mincho" w:hAnsi="Yu Mincho" w:cs="Yu Mincho" w:hint="eastAsia"/>
              </w:rPr>
              <w:t>，运用所学完成考</w:t>
            </w:r>
            <w:r>
              <w:rPr>
                <w:rFonts w:ascii="宋体" w:hAnsi="宋体" w:cs="宋体" w:hint="eastAsia"/>
              </w:rPr>
              <w:t>查</w:t>
            </w:r>
          </w:p>
        </w:tc>
        <w:tc>
          <w:tcPr>
            <w:tcW w:w="1134" w:type="dxa"/>
            <w:vAlign w:val="center"/>
          </w:tcPr>
          <w:p w14:paraId="6058D02C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75" w:type="dxa"/>
            <w:vAlign w:val="center"/>
          </w:tcPr>
          <w:p w14:paraId="4A37153B" w14:textId="77777777" w:rsidR="007C63D0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709" w:type="dxa"/>
            <w:vAlign w:val="center"/>
          </w:tcPr>
          <w:p w14:paraId="3E36574B" w14:textId="77777777" w:rsidR="007C63D0" w:rsidRDefault="007C63D0">
            <w:pPr>
              <w:snapToGrid w:val="0"/>
              <w:spacing w:beforeLines="50" w:before="156" w:afterLines="50" w:after="156"/>
              <w:rPr>
                <w:rFonts w:ascii="宋体"/>
                <w:szCs w:val="21"/>
              </w:rPr>
            </w:pPr>
          </w:p>
        </w:tc>
      </w:tr>
    </w:tbl>
    <w:p w14:paraId="65E08A82" w14:textId="77777777" w:rsidR="007C63D0" w:rsidRDefault="007C63D0">
      <w:pPr>
        <w:snapToGrid w:val="0"/>
        <w:spacing w:line="288" w:lineRule="auto"/>
        <w:ind w:right="26"/>
        <w:rPr>
          <w:sz w:val="20"/>
          <w:szCs w:val="20"/>
          <w:lang w:eastAsia="ja-JP"/>
        </w:rPr>
      </w:pPr>
    </w:p>
    <w:p w14:paraId="722E848D" w14:textId="77777777" w:rsidR="007C63D0" w:rsidRDefault="007C63D0">
      <w:pPr>
        <w:snapToGrid w:val="0"/>
        <w:spacing w:line="288" w:lineRule="auto"/>
        <w:ind w:right="26"/>
        <w:rPr>
          <w:sz w:val="20"/>
          <w:szCs w:val="20"/>
          <w:lang w:eastAsia="ja-JP"/>
        </w:rPr>
      </w:pPr>
    </w:p>
    <w:p w14:paraId="7DA00191" w14:textId="77777777" w:rsidR="007C63D0" w:rsidRDefault="00000000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margin" w:tblpY="24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5106"/>
        <w:gridCol w:w="2128"/>
      </w:tblGrid>
      <w:tr w:rsidR="00FC2F53" w:rsidRPr="00FC2F53" w14:paraId="5913007F" w14:textId="77777777" w:rsidTr="00FC2F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205" w14:textId="77777777" w:rsidR="00FC2F53" w:rsidRPr="00FC2F53" w:rsidRDefault="00FC2F53" w:rsidP="00FC2F53">
            <w:pPr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color w:val="000000"/>
                <w:sz w:val="24"/>
                <w:szCs w:val="20"/>
                <w:lang w:eastAsia="zh-TW"/>
              </w:rPr>
            </w:pPr>
            <w:r w:rsidRPr="00FC2F53"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  <w:lastRenderedPageBreak/>
              <w:t>总评构成（1+X）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E8C1" w14:textId="77777777" w:rsidR="00FC2F53" w:rsidRPr="00FC2F53" w:rsidRDefault="00FC2F53" w:rsidP="00FC2F53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</w:pPr>
            <w:r w:rsidRPr="00FC2F53"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  <w:t>评价方式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2422" w14:textId="77777777" w:rsidR="00FC2F53" w:rsidRPr="00FC2F53" w:rsidRDefault="00FC2F53" w:rsidP="00FC2F53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</w:pPr>
            <w:r w:rsidRPr="00FC2F53"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  <w:t>占比</w:t>
            </w:r>
          </w:p>
        </w:tc>
      </w:tr>
      <w:tr w:rsidR="00FC2F53" w:rsidRPr="00FC2F53" w14:paraId="7F3A23A8" w14:textId="77777777" w:rsidTr="00FC2F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E14D" w14:textId="77777777" w:rsidR="00FC2F53" w:rsidRPr="00FC2F53" w:rsidRDefault="00FC2F53" w:rsidP="00FC2F53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</w:pPr>
            <w:r w:rsidRPr="00FC2F53"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  <w:t>X1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26A8" w14:textId="77777777" w:rsidR="00FC2F53" w:rsidRPr="00FC2F53" w:rsidRDefault="00FC2F53" w:rsidP="00FC2F53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</w:pPr>
            <w:r w:rsidRPr="00FC2F53">
              <w:rPr>
                <w:rFonts w:ascii="等线" w:eastAsia="等线" w:hAnsi="等线" w:hint="eastAsia"/>
                <w:bCs/>
                <w:color w:val="000000"/>
                <w:szCs w:val="21"/>
                <w:lang w:eastAsia="zh-TW"/>
              </w:rPr>
              <w:t>平时成绩（</w:t>
            </w:r>
            <w:r w:rsidRPr="00FC2F53">
              <w:rPr>
                <w:rFonts w:ascii="等线" w:eastAsia="等线" w:hAnsi="等线" w:hint="eastAsia"/>
                <w:bCs/>
                <w:color w:val="000000"/>
                <w:szCs w:val="21"/>
              </w:rPr>
              <w:t>单元测试成绩+课堂表现等</w:t>
            </w:r>
            <w:r w:rsidRPr="00FC2F53">
              <w:rPr>
                <w:rFonts w:ascii="等线" w:eastAsia="等线" w:hAnsi="等线" w:hint="eastAsia"/>
                <w:bCs/>
                <w:color w:val="000000"/>
                <w:szCs w:val="21"/>
                <w:lang w:eastAsia="zh-TW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D325" w14:textId="77777777" w:rsidR="00FC2F53" w:rsidRPr="00FC2F53" w:rsidRDefault="00FC2F53" w:rsidP="00FC2F53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</w:pPr>
            <w:r w:rsidRPr="00FC2F53"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  <w:t>15%</w:t>
            </w:r>
          </w:p>
        </w:tc>
      </w:tr>
      <w:tr w:rsidR="00FC2F53" w:rsidRPr="00FC2F53" w14:paraId="373F7C42" w14:textId="77777777" w:rsidTr="00FC2F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CF7A" w14:textId="77777777" w:rsidR="00FC2F53" w:rsidRPr="00FC2F53" w:rsidRDefault="00FC2F53" w:rsidP="00FC2F53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</w:pPr>
            <w:r w:rsidRPr="00FC2F53"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  <w:t>X2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6772" w14:textId="77777777" w:rsidR="00FC2F53" w:rsidRPr="00FC2F53" w:rsidRDefault="00FC2F53" w:rsidP="00FC2F53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</w:pPr>
            <w:r w:rsidRPr="00FC2F53">
              <w:rPr>
                <w:rFonts w:ascii="等线" w:eastAsia="等线" w:hAnsi="等线" w:hint="eastAsia"/>
                <w:bCs/>
                <w:color w:val="000000"/>
                <w:szCs w:val="21"/>
                <w:lang w:eastAsia="zh-TW"/>
              </w:rPr>
              <w:t>平时成绩（</w:t>
            </w:r>
            <w:r w:rsidRPr="00FC2F53">
              <w:rPr>
                <w:rFonts w:ascii="等线" w:eastAsia="等线" w:hAnsi="等线" w:hint="eastAsia"/>
                <w:bCs/>
                <w:color w:val="000000"/>
                <w:szCs w:val="21"/>
              </w:rPr>
              <w:t>单元测试成绩+课堂表现等</w:t>
            </w:r>
            <w:r w:rsidRPr="00FC2F53">
              <w:rPr>
                <w:rFonts w:ascii="等线" w:eastAsia="等线" w:hAnsi="等线" w:hint="eastAsia"/>
                <w:bCs/>
                <w:color w:val="000000"/>
                <w:szCs w:val="21"/>
                <w:lang w:eastAsia="zh-TW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3816" w14:textId="77777777" w:rsidR="00FC2F53" w:rsidRPr="00FC2F53" w:rsidRDefault="00FC2F53" w:rsidP="00FC2F53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</w:pPr>
            <w:r w:rsidRPr="00FC2F53"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  <w:t>10%</w:t>
            </w:r>
          </w:p>
        </w:tc>
      </w:tr>
      <w:tr w:rsidR="00FC2F53" w:rsidRPr="00FC2F53" w14:paraId="58B911D8" w14:textId="77777777" w:rsidTr="00FC2F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C8C5" w14:textId="77777777" w:rsidR="00FC2F53" w:rsidRPr="00FC2F53" w:rsidRDefault="00FC2F53" w:rsidP="00FC2F53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</w:pPr>
            <w:r w:rsidRPr="00FC2F53"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  <w:t>X3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EA69" w14:textId="77777777" w:rsidR="00FC2F53" w:rsidRPr="00FC2F53" w:rsidRDefault="00FC2F53" w:rsidP="00FC2F53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</w:pPr>
            <w:r w:rsidRPr="00FC2F53">
              <w:rPr>
                <w:rFonts w:ascii="等线" w:eastAsia="等线" w:hAnsi="等线" w:hint="eastAsia"/>
                <w:bCs/>
                <w:color w:val="000000"/>
                <w:szCs w:val="21"/>
                <w:lang w:eastAsia="zh-TW"/>
              </w:rPr>
              <w:t>平时成绩（</w:t>
            </w:r>
            <w:r w:rsidRPr="00FC2F53">
              <w:rPr>
                <w:rFonts w:ascii="等线" w:eastAsia="等线" w:hAnsi="等线" w:hint="eastAsia"/>
                <w:bCs/>
                <w:color w:val="000000"/>
                <w:szCs w:val="21"/>
              </w:rPr>
              <w:t>单元测试成绩+课堂表现等</w:t>
            </w:r>
            <w:r w:rsidRPr="00FC2F53">
              <w:rPr>
                <w:rFonts w:ascii="等线" w:eastAsia="等线" w:hAnsi="等线" w:hint="eastAsia"/>
                <w:bCs/>
                <w:color w:val="000000"/>
                <w:szCs w:val="21"/>
                <w:lang w:eastAsia="zh-TW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8480" w14:textId="77777777" w:rsidR="00FC2F53" w:rsidRPr="00FC2F53" w:rsidRDefault="00FC2F53" w:rsidP="00FC2F53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</w:pPr>
            <w:r w:rsidRPr="00FC2F53"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  <w:t>15%</w:t>
            </w:r>
          </w:p>
        </w:tc>
      </w:tr>
      <w:tr w:rsidR="00FC2F53" w:rsidRPr="00FC2F53" w14:paraId="502B6608" w14:textId="77777777" w:rsidTr="00FC2F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624F" w14:textId="77777777" w:rsidR="00FC2F53" w:rsidRPr="00FC2F53" w:rsidRDefault="00FC2F53" w:rsidP="00FC2F53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 w:val="24"/>
                <w:szCs w:val="20"/>
              </w:rPr>
            </w:pPr>
            <w:r w:rsidRPr="00FC2F53">
              <w:rPr>
                <w:rFonts w:ascii="宋体" w:hAnsi="宋体" w:hint="eastAsia"/>
                <w:bCs/>
                <w:color w:val="000000"/>
                <w:sz w:val="24"/>
                <w:szCs w:val="20"/>
              </w:rPr>
              <w:t>X4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5E8C" w14:textId="77777777" w:rsidR="00FC2F53" w:rsidRPr="00FC2F53" w:rsidRDefault="00FC2F53" w:rsidP="00FC2F53">
            <w:pPr>
              <w:snapToGrid w:val="0"/>
              <w:spacing w:beforeLines="50" w:before="156" w:afterLines="50" w:after="156"/>
              <w:jc w:val="center"/>
              <w:rPr>
                <w:rFonts w:ascii="等线" w:eastAsia="等线" w:hAnsi="等线" w:hint="eastAsia"/>
                <w:bCs/>
                <w:color w:val="000000"/>
                <w:szCs w:val="21"/>
                <w:lang w:eastAsia="zh-TW"/>
              </w:rPr>
            </w:pPr>
            <w:r w:rsidRPr="00FC2F53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期末大作业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DF47" w14:textId="77777777" w:rsidR="00FC2F53" w:rsidRPr="00FC2F53" w:rsidRDefault="00FC2F53" w:rsidP="00FC2F53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 w:val="24"/>
                <w:szCs w:val="20"/>
                <w:lang w:eastAsia="zh-TW"/>
              </w:rPr>
            </w:pPr>
            <w:r w:rsidRPr="00FC2F53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60%</w:t>
            </w:r>
          </w:p>
        </w:tc>
      </w:tr>
    </w:tbl>
    <w:p w14:paraId="322D7D2E" w14:textId="77777777" w:rsidR="007C63D0" w:rsidRDefault="007C63D0">
      <w:pPr>
        <w:snapToGrid w:val="0"/>
        <w:spacing w:line="288" w:lineRule="auto"/>
        <w:rPr>
          <w:sz w:val="28"/>
          <w:szCs w:val="28"/>
        </w:rPr>
      </w:pPr>
    </w:p>
    <w:p w14:paraId="16280B15" w14:textId="77777777" w:rsidR="007C63D0" w:rsidRDefault="00000000">
      <w:pPr>
        <w:snapToGrid w:val="0"/>
        <w:spacing w:line="288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CC1C4D" wp14:editId="7866A397">
            <wp:simplePos x="0" y="0"/>
            <wp:positionH relativeFrom="column">
              <wp:posOffset>628650</wp:posOffset>
            </wp:positionH>
            <wp:positionV relativeFrom="paragraph">
              <wp:posOffset>13335</wp:posOffset>
            </wp:positionV>
            <wp:extent cx="714375" cy="457200"/>
            <wp:effectExtent l="0" t="0" r="9525" b="0"/>
            <wp:wrapNone/>
            <wp:docPr id="15" name="图片 15" descr="D:\（３）2022---2023（1&amp;2学期资料）（需保留）\2022--2023（2）\电子签名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D:\（３）2022---2023（1&amp;2学期资料）（需保留）\2022--2023（2）\电子签名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系主任审核签名：</w:t>
      </w:r>
      <w:r>
        <w:rPr>
          <w:noProof/>
        </w:rPr>
        <w:drawing>
          <wp:inline distT="0" distB="0" distL="0" distR="0" wp14:anchorId="149ECE2C" wp14:editId="2B581A45">
            <wp:extent cx="781685" cy="283210"/>
            <wp:effectExtent l="0" t="0" r="0" b="254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9.1</w:t>
      </w:r>
      <w:r>
        <w:rPr>
          <w:sz w:val="28"/>
          <w:szCs w:val="28"/>
        </w:rPr>
        <w:t>0</w:t>
      </w:r>
    </w:p>
    <w:sectPr w:rsidR="007C6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">
    <w:altName w:val="Hiragino Sans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98730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DFD79F39"/>
    <w:rsid w:val="000461E2"/>
    <w:rsid w:val="00104B2C"/>
    <w:rsid w:val="001072BC"/>
    <w:rsid w:val="00114525"/>
    <w:rsid w:val="00175438"/>
    <w:rsid w:val="00185D26"/>
    <w:rsid w:val="00256B39"/>
    <w:rsid w:val="0026033C"/>
    <w:rsid w:val="00290FD3"/>
    <w:rsid w:val="002B2F2A"/>
    <w:rsid w:val="002E3721"/>
    <w:rsid w:val="00313BBA"/>
    <w:rsid w:val="0032602E"/>
    <w:rsid w:val="003367AE"/>
    <w:rsid w:val="003B1258"/>
    <w:rsid w:val="003C018E"/>
    <w:rsid w:val="004100B0"/>
    <w:rsid w:val="00431737"/>
    <w:rsid w:val="004A5CC3"/>
    <w:rsid w:val="004D1F0A"/>
    <w:rsid w:val="005467DC"/>
    <w:rsid w:val="00553D03"/>
    <w:rsid w:val="005B2B6D"/>
    <w:rsid w:val="005B4B4E"/>
    <w:rsid w:val="00624FE1"/>
    <w:rsid w:val="006569F5"/>
    <w:rsid w:val="00657254"/>
    <w:rsid w:val="006C6044"/>
    <w:rsid w:val="006E713E"/>
    <w:rsid w:val="007208D6"/>
    <w:rsid w:val="00746BE6"/>
    <w:rsid w:val="007C63D0"/>
    <w:rsid w:val="007C6CA3"/>
    <w:rsid w:val="007E2595"/>
    <w:rsid w:val="00820449"/>
    <w:rsid w:val="0085483B"/>
    <w:rsid w:val="008607F5"/>
    <w:rsid w:val="0086179B"/>
    <w:rsid w:val="0089460A"/>
    <w:rsid w:val="008B1BCF"/>
    <w:rsid w:val="008B397C"/>
    <w:rsid w:val="008B47F4"/>
    <w:rsid w:val="008F5F68"/>
    <w:rsid w:val="00900019"/>
    <w:rsid w:val="00911D49"/>
    <w:rsid w:val="0095127C"/>
    <w:rsid w:val="0097036C"/>
    <w:rsid w:val="0099063E"/>
    <w:rsid w:val="00A23DF0"/>
    <w:rsid w:val="00A643B7"/>
    <w:rsid w:val="00A769B1"/>
    <w:rsid w:val="00A837D5"/>
    <w:rsid w:val="00A8651F"/>
    <w:rsid w:val="00A91A0F"/>
    <w:rsid w:val="00AA6889"/>
    <w:rsid w:val="00AC3F07"/>
    <w:rsid w:val="00AC4C45"/>
    <w:rsid w:val="00AF62CF"/>
    <w:rsid w:val="00B46F21"/>
    <w:rsid w:val="00B511A5"/>
    <w:rsid w:val="00B736A7"/>
    <w:rsid w:val="00B7651F"/>
    <w:rsid w:val="00BC08FF"/>
    <w:rsid w:val="00BE3687"/>
    <w:rsid w:val="00C40350"/>
    <w:rsid w:val="00C55461"/>
    <w:rsid w:val="00C56E09"/>
    <w:rsid w:val="00C74FD6"/>
    <w:rsid w:val="00C876F5"/>
    <w:rsid w:val="00CA163C"/>
    <w:rsid w:val="00CF096B"/>
    <w:rsid w:val="00D001CC"/>
    <w:rsid w:val="00D017CB"/>
    <w:rsid w:val="00D54601"/>
    <w:rsid w:val="00D81771"/>
    <w:rsid w:val="00D868BA"/>
    <w:rsid w:val="00DB414B"/>
    <w:rsid w:val="00DC7352"/>
    <w:rsid w:val="00E1552F"/>
    <w:rsid w:val="00E16D30"/>
    <w:rsid w:val="00E21601"/>
    <w:rsid w:val="00E33169"/>
    <w:rsid w:val="00E342B3"/>
    <w:rsid w:val="00E52663"/>
    <w:rsid w:val="00E70904"/>
    <w:rsid w:val="00E725B2"/>
    <w:rsid w:val="00E77903"/>
    <w:rsid w:val="00EC64D4"/>
    <w:rsid w:val="00EF44B1"/>
    <w:rsid w:val="00F35AA0"/>
    <w:rsid w:val="00F70128"/>
    <w:rsid w:val="00F72734"/>
    <w:rsid w:val="00FC2F53"/>
    <w:rsid w:val="016E63C2"/>
    <w:rsid w:val="024B0C39"/>
    <w:rsid w:val="02896EE4"/>
    <w:rsid w:val="03785E8F"/>
    <w:rsid w:val="05827871"/>
    <w:rsid w:val="06421089"/>
    <w:rsid w:val="079131FC"/>
    <w:rsid w:val="09482CCD"/>
    <w:rsid w:val="0A8128A6"/>
    <w:rsid w:val="0BDE49F8"/>
    <w:rsid w:val="0BF32A1B"/>
    <w:rsid w:val="0FFA5589"/>
    <w:rsid w:val="10BD2C22"/>
    <w:rsid w:val="13FA5219"/>
    <w:rsid w:val="1D814953"/>
    <w:rsid w:val="22987C80"/>
    <w:rsid w:val="24192CCC"/>
    <w:rsid w:val="2C71584E"/>
    <w:rsid w:val="2DB25C5A"/>
    <w:rsid w:val="39A66CD4"/>
    <w:rsid w:val="3C7D4FB5"/>
    <w:rsid w:val="3CD52CE1"/>
    <w:rsid w:val="3DB47B36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AF1515D"/>
    <w:rsid w:val="5F4F0CE4"/>
    <w:rsid w:val="611F6817"/>
    <w:rsid w:val="6470330B"/>
    <w:rsid w:val="66CA1754"/>
    <w:rsid w:val="67110A0B"/>
    <w:rsid w:val="6A7161EF"/>
    <w:rsid w:val="6F1E65D4"/>
    <w:rsid w:val="6F266C86"/>
    <w:rsid w:val="6F5042C2"/>
    <w:rsid w:val="70246516"/>
    <w:rsid w:val="74316312"/>
    <w:rsid w:val="780F13C8"/>
    <w:rsid w:val="78CC39D8"/>
    <w:rsid w:val="793801DD"/>
    <w:rsid w:val="7C385448"/>
    <w:rsid w:val="7CB3663D"/>
    <w:rsid w:val="7DD4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A6EA1F"/>
  <w15:docId w15:val="{7EA1C462-550A-4C6A-9F1C-6C60F0D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uiPriority w:val="99"/>
    <w:unhideWhenUsed/>
    <w:qFormat/>
    <w:pPr>
      <w:jc w:val="left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杨 晓兴</cp:lastModifiedBy>
  <cp:revision>45</cp:revision>
  <dcterms:created xsi:type="dcterms:W3CDTF">2021-02-28T15:44:00Z</dcterms:created>
  <dcterms:modified xsi:type="dcterms:W3CDTF">2023-09-14T12:50:00Z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1033-6.1.0.8273</vt:lpwstr>
  </property>
  <property fmtid="{D5CDD505-2E9C-101B-9397-08002B2CF9AE}" pid="3" name="ICV">
    <vt:lpwstr>39A601E21ABD4E74A79A6A516B19B90F</vt:lpwstr>
  </property>
</Properties>
</file>