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022A5B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77E38164">
      <w:pPr>
        <w:snapToGrid w:val="0"/>
        <w:jc w:val="center"/>
        <w:rPr>
          <w:sz w:val="6"/>
          <w:szCs w:val="6"/>
        </w:rPr>
      </w:pPr>
    </w:p>
    <w:p w14:paraId="4F9EFD1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《英语读写</w:t>
      </w:r>
      <w:r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2405F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2AC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D58B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AA3F0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英语读写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79E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D093B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E872B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2020584</w:t>
            </w:r>
          </w:p>
        </w:tc>
        <w:tc>
          <w:tcPr>
            <w:tcW w:w="1314" w:type="dxa"/>
            <w:vAlign w:val="center"/>
          </w:tcPr>
          <w:p w14:paraId="52BE67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2360E9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3067，1760</w:t>
            </w:r>
          </w:p>
          <w:p w14:paraId="0FEC61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22EE77E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976E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586D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9DDC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2E9D9A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任维</w:t>
            </w:r>
          </w:p>
        </w:tc>
        <w:tc>
          <w:tcPr>
            <w:tcW w:w="1314" w:type="dxa"/>
            <w:vAlign w:val="center"/>
          </w:tcPr>
          <w:p w14:paraId="530D73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B86821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19215</w:t>
            </w:r>
          </w:p>
        </w:tc>
        <w:tc>
          <w:tcPr>
            <w:tcW w:w="1753" w:type="dxa"/>
            <w:vAlign w:val="center"/>
          </w:tcPr>
          <w:p w14:paraId="276535B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5B967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C75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7A7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BCC7A4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国教国设国际项目相关专业等</w:t>
            </w:r>
          </w:p>
        </w:tc>
        <w:tc>
          <w:tcPr>
            <w:tcW w:w="1314" w:type="dxa"/>
            <w:vAlign w:val="center"/>
          </w:tcPr>
          <w:p w14:paraId="604327B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906F30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25-50</w:t>
            </w:r>
          </w:p>
        </w:tc>
        <w:tc>
          <w:tcPr>
            <w:tcW w:w="1753" w:type="dxa"/>
            <w:vAlign w:val="center"/>
          </w:tcPr>
          <w:p w14:paraId="3222D76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gree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1CDD4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外国语和公共教学楼多媒体👨‍🏫教室</w:t>
            </w:r>
          </w:p>
        </w:tc>
      </w:tr>
      <w:tr w14:paraId="6F53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505E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gree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D4719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微信群实时答疑，周一到周五国教215</w:t>
            </w:r>
          </w:p>
        </w:tc>
      </w:tr>
      <w:tr w14:paraId="4BC8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01F5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94D9F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gree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</w:rPr>
              <w:t>https://mooc1.chaoxing.com/course-ans/courseportal/245802705.html</w:t>
            </w:r>
          </w:p>
        </w:tc>
      </w:tr>
      <w:tr w14:paraId="395C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F7A49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ED026E">
            <w:pPr>
              <w:widowControl w:val="0"/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剑桥雅思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高级教程（附练习册） 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（作者：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Guy Brook-Hart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ISBN:9787553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3081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教育出版社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746B659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9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37456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8AC929">
            <w:pPr>
              <w:widowControl w:val="0"/>
              <w:numPr>
                <w:ilvl w:val="0"/>
                <w:numId w:val="0"/>
              </w:numPr>
              <w:jc w:val="lef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剑桥雅思真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题集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10--11--12》《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IELTS Academic with Answers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（作者：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剑桥雅思考试委员会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剑桥大学出版社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34E984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highlight w:val="green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</w:t>
      </w:r>
      <w:r>
        <w:rPr>
          <w:rFonts w:hint="eastAsia" w:ascii="黑体" w:hAnsi="黑体" w:eastAsia="黑体"/>
          <w:bCs/>
          <w:color w:val="000000"/>
          <w:highlight w:val="none"/>
          <w:lang w:eastAsia="zh-CN"/>
        </w:rPr>
        <w:t>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720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A6F75">
            <w:pPr>
              <w:widowControl/>
              <w:spacing w:before="120" w:after="120" w:line="240" w:lineRule="auto"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DCBB342">
            <w:pPr>
              <w:widowControl/>
              <w:spacing w:line="240" w:lineRule="auto"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7D0B3">
            <w:pPr>
              <w:widowControl/>
              <w:spacing w:line="240" w:lineRule="auto"/>
              <w:ind w:firstLine="357"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4359D">
            <w:pPr>
              <w:snapToGrid w:val="0"/>
              <w:spacing w:line="240" w:lineRule="auto"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85B1E">
            <w:pPr>
              <w:snapToGrid w:val="0"/>
              <w:spacing w:line="240" w:lineRule="auto"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eastAsia="zh-CN"/>
              </w:rPr>
              <w:t>作业</w:t>
            </w:r>
          </w:p>
        </w:tc>
      </w:tr>
      <w:tr w14:paraId="7372A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E96BD">
            <w:pPr>
              <w:widowControl/>
              <w:spacing w:line="240" w:lineRule="auto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6C56AD4D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1C9BA2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Unit 1</w:t>
            </w:r>
          </w:p>
          <w:p w14:paraId="2C40BF9E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雅思阅读</w:t>
            </w:r>
          </w:p>
          <w:p w14:paraId="59603C8A">
            <w:pPr>
              <w:pStyle w:val="13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Getting higher qualificat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44EC4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AF41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完成阅读练习</w:t>
            </w:r>
          </w:p>
          <w:p w14:paraId="472F4D2F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FDE3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D7E63">
            <w:pPr>
              <w:widowControl/>
              <w:spacing w:line="240" w:lineRule="auto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</w:tcPr>
          <w:p w14:paraId="1F0853C6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8FBD70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Unit 1</w:t>
            </w:r>
          </w:p>
          <w:p w14:paraId="42A4F79B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写作</w:t>
            </w:r>
          </w:p>
          <w:p w14:paraId="77006CEA">
            <w:pPr>
              <w:pStyle w:val="13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Getting higher qualificat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C2D25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7BF1E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复习、</w:t>
            </w: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完成写作任务</w:t>
            </w:r>
          </w:p>
        </w:tc>
      </w:tr>
      <w:tr w14:paraId="50E46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74AFA">
            <w:pPr>
              <w:widowControl/>
              <w:spacing w:line="240" w:lineRule="auto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67E10838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3FCB02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Unit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</w:p>
          <w:p w14:paraId="4186F0C2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雅思阅读</w:t>
            </w:r>
          </w:p>
          <w:p w14:paraId="2670F653">
            <w:pPr>
              <w:pStyle w:val="13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Colour my world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A59F5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89615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完成阅读练习</w:t>
            </w:r>
          </w:p>
        </w:tc>
      </w:tr>
      <w:tr w14:paraId="12219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7C831">
            <w:pPr>
              <w:widowControl/>
              <w:spacing w:line="240" w:lineRule="auto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6FF92A3A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F5F966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Unit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</w:p>
          <w:p w14:paraId="6F1F841E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雅思写作</w:t>
            </w:r>
          </w:p>
          <w:p w14:paraId="7F4B8917">
            <w:pPr>
              <w:pStyle w:val="13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Colour my world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56728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59288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复习、</w:t>
            </w: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完成写作任务</w:t>
            </w:r>
          </w:p>
        </w:tc>
      </w:tr>
      <w:tr w14:paraId="194EA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80DC6">
            <w:pPr>
              <w:widowControl/>
              <w:spacing w:line="240" w:lineRule="auto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355B2A29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E440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阶段性读写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测试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52D4A6B5">
            <w:pPr>
              <w:pStyle w:val="13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阶段性总结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C3255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8191C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611B9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C7ED9">
            <w:pPr>
              <w:widowControl/>
              <w:spacing w:line="240" w:lineRule="auto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204D059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A20BC6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Unit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</w:p>
          <w:p w14:paraId="6A25B5CE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雅思阅读</w:t>
            </w:r>
          </w:p>
          <w:p w14:paraId="7EC17221">
            <w:pPr>
              <w:pStyle w:val="13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A healthy life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D21A1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FA616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完成阅读练习</w:t>
            </w:r>
          </w:p>
        </w:tc>
      </w:tr>
      <w:tr w14:paraId="501F7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A8C41">
            <w:pPr>
              <w:widowControl/>
              <w:spacing w:line="240" w:lineRule="auto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740D4918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442DC4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Unit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</w:p>
          <w:p w14:paraId="76FD906D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写作</w:t>
            </w:r>
          </w:p>
          <w:p w14:paraId="2C240AD2">
            <w:pPr>
              <w:pStyle w:val="13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A healthy life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3A92A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4863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复习、</w:t>
            </w: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完成写作任务</w:t>
            </w:r>
          </w:p>
        </w:tc>
      </w:tr>
      <w:tr w14:paraId="2A8D8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CED4E">
            <w:pPr>
              <w:widowControl/>
              <w:spacing w:line="240" w:lineRule="auto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6466CBAE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CC1677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Unit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</w:p>
          <w:p w14:paraId="1A8F1EB5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阅读</w:t>
            </w:r>
          </w:p>
          <w:p w14:paraId="19D32D50">
            <w:pPr>
              <w:pStyle w:val="13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0"/>
                <w:szCs w:val="20"/>
                <w:lang w:val="en-US" w:eastAsia="zh-CN"/>
              </w:rPr>
              <w:t>Art and the artist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9CB50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87613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完成阅读练习</w:t>
            </w:r>
          </w:p>
        </w:tc>
      </w:tr>
      <w:tr w14:paraId="43266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76284">
            <w:pPr>
              <w:widowControl/>
              <w:spacing w:line="240" w:lineRule="auto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49B0192D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31F3B1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Unit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</w:p>
          <w:p w14:paraId="1A87CA0D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雅思写作</w:t>
            </w:r>
          </w:p>
          <w:p w14:paraId="44B75005">
            <w:pPr>
              <w:pStyle w:val="13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0"/>
                <w:szCs w:val="20"/>
                <w:lang w:val="en-US" w:eastAsia="zh-CN"/>
              </w:rPr>
              <w:t>Art and the artist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E8276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611A8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复习、</w:t>
            </w: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完成写作任务</w:t>
            </w:r>
          </w:p>
        </w:tc>
      </w:tr>
      <w:tr w14:paraId="59BEE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30BBC">
            <w:pPr>
              <w:widowControl/>
              <w:spacing w:line="240" w:lineRule="auto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3E3D8B9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4000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阶段性读写测试2</w:t>
            </w:r>
          </w:p>
          <w:p w14:paraId="1C6316A5">
            <w:pPr>
              <w:widowControl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阶段性总结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6C6C3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92C0A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346CF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DC042">
            <w:pPr>
              <w:widowControl/>
              <w:spacing w:line="240" w:lineRule="auto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6A84A63D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F479F5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Unit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</w:p>
          <w:p w14:paraId="7FA43D11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雅思阅读</w:t>
            </w:r>
          </w:p>
          <w:p w14:paraId="2B2B05E8">
            <w:pPr>
              <w:pStyle w:val="13"/>
              <w:jc w:val="center"/>
              <w:rPr>
                <w:rFonts w:hint="default" w:eastAsia="黑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Stepping back in time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0AC72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1C8A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完成阅读练习</w:t>
            </w:r>
          </w:p>
        </w:tc>
      </w:tr>
      <w:tr w14:paraId="33132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22B88">
            <w:pPr>
              <w:widowControl/>
              <w:spacing w:line="240" w:lineRule="auto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70688468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4238C6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Unit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</w:p>
          <w:p w14:paraId="49BD2B93">
            <w:pPr>
              <w:pStyle w:val="1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雅思写作</w:t>
            </w:r>
          </w:p>
          <w:p w14:paraId="00FFE1C4">
            <w:pPr>
              <w:pStyle w:val="13"/>
              <w:ind w:firstLine="210" w:firstLineChars="100"/>
              <w:jc w:val="center"/>
              <w:rPr>
                <w:rFonts w:hint="default" w:eastAsia="黑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Stepping back in time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C0156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5D839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复习、</w:t>
            </w: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完成写作任务</w:t>
            </w:r>
          </w:p>
        </w:tc>
      </w:tr>
      <w:tr w14:paraId="68B6A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AC918">
            <w:pPr>
              <w:widowControl/>
              <w:spacing w:line="240" w:lineRule="auto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671E1D05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0CF4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Unit 6</w:t>
            </w:r>
          </w:p>
          <w:p w14:paraId="5F3CB3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雅思阅读</w:t>
            </w:r>
          </w:p>
          <w:p w14:paraId="172320F8">
            <w:pPr>
              <w:widowControl/>
              <w:jc w:val="center"/>
              <w:rPr>
                <w:rFonts w:hint="default" w:eastAsia="黑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IT society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EA20B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EBF0C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完成阅读练习</w:t>
            </w:r>
          </w:p>
        </w:tc>
      </w:tr>
      <w:tr w14:paraId="58C6D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40903">
            <w:pPr>
              <w:widowControl/>
              <w:spacing w:line="240" w:lineRule="auto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1BB2E05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C128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Unit 6</w:t>
            </w:r>
          </w:p>
          <w:p w14:paraId="79B524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雅思写作</w:t>
            </w:r>
          </w:p>
          <w:p w14:paraId="4BA433EE">
            <w:pPr>
              <w:widowControl/>
              <w:jc w:val="center"/>
              <w:rPr>
                <w:rFonts w:hint="default" w:eastAsia="黑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IT society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B70DF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44FE4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复习、</w:t>
            </w: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完成写作任务</w:t>
            </w:r>
          </w:p>
        </w:tc>
      </w:tr>
      <w:tr w14:paraId="0083D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072D9">
            <w:pPr>
              <w:widowControl/>
              <w:spacing w:line="240" w:lineRule="auto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4B3A297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D08E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Unit 7</w:t>
            </w:r>
          </w:p>
          <w:p w14:paraId="55162C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雅思阅读</w:t>
            </w:r>
          </w:p>
          <w:p w14:paraId="71134E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Our relationship with nature</w:t>
            </w:r>
          </w:p>
          <w:p w14:paraId="771A80F3">
            <w:pPr>
              <w:widowControl/>
              <w:jc w:val="center"/>
              <w:rPr>
                <w:rFonts w:hint="default" w:eastAsia="黑体" w:asciiTheme="minorAscii" w:hAnsiTheme="minorAscii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BBB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20373">
            <w:pPr>
              <w:widowControl/>
              <w:tabs>
                <w:tab w:val="left" w:pos="830"/>
                <w:tab w:val="center" w:pos="1440"/>
              </w:tabs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14:paraId="686B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7F42D">
            <w:pPr>
              <w:widowControl/>
              <w:spacing w:line="240" w:lineRule="auto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9FE0C7A">
            <w:pPr>
              <w:widowControl/>
              <w:spacing w:line="240" w:lineRule="auto"/>
              <w:jc w:val="center"/>
              <w:rPr>
                <w:rFonts w:hint="default" w:eastAsia="宋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2A44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期末总复习</w:t>
            </w:r>
          </w:p>
          <w:p w14:paraId="7C835267">
            <w:pPr>
              <w:widowControl/>
              <w:jc w:val="center"/>
              <w:rPr>
                <w:rFonts w:hint="default" w:eastAsia="黑体" w:cs="Times New Roman" w:asciiTheme="minorAscii" w:hAnsiTheme="minorAsci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Final-term Review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D10EB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F387F">
            <w:pPr>
              <w:widowControl/>
              <w:spacing w:line="240" w:lineRule="auto"/>
              <w:jc w:val="center"/>
              <w:rPr>
                <w:rFonts w:hint="default" w:eastAsia="宋体" w:asciiTheme="minorAscii" w:hAnsiTheme="minorAscii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eastAsia="宋体" w:asciiTheme="minorAscii" w:hAnsiTheme="minorAscii"/>
                <w:kern w:val="0"/>
                <w:sz w:val="18"/>
                <w:szCs w:val="18"/>
                <w:lang w:val="en-US" w:eastAsia="zh-CN"/>
              </w:rPr>
              <w:t>完成阅读练习</w:t>
            </w:r>
          </w:p>
        </w:tc>
      </w:tr>
    </w:tbl>
    <w:p w14:paraId="7EC3AE7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121"/>
        <w:gridCol w:w="6109"/>
      </w:tblGrid>
      <w:tr w14:paraId="2132B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F2F7DBF">
            <w:pPr>
              <w:snapToGrid w:val="0"/>
              <w:spacing w:line="240" w:lineRule="auto"/>
              <w:jc w:val="center"/>
              <w:rPr>
                <w:rFonts w:hint="default" w:eastAsia="黑体" w:asciiTheme="minorAscii" w:hAnsiTheme="minorAscii"/>
                <w:bCs/>
                <w:sz w:val="18"/>
                <w:szCs w:val="18"/>
              </w:rPr>
            </w:pPr>
            <w:r>
              <w:rPr>
                <w:rFonts w:hint="default" w:eastAsia="黑体" w:asciiTheme="minorAscii" w:hAnsiTheme="minorAscii"/>
                <w:bCs/>
                <w:sz w:val="18"/>
                <w:szCs w:val="18"/>
              </w:rPr>
              <w:t>总评构成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2400874">
            <w:pPr>
              <w:snapToGrid w:val="0"/>
              <w:spacing w:line="240" w:lineRule="auto"/>
              <w:jc w:val="center"/>
              <w:rPr>
                <w:rFonts w:hint="default" w:eastAsia="黑体" w:asciiTheme="minorAscii" w:hAnsiTheme="minorAscii"/>
                <w:bCs/>
                <w:sz w:val="18"/>
                <w:szCs w:val="18"/>
              </w:rPr>
            </w:pPr>
            <w:r>
              <w:rPr>
                <w:rFonts w:hint="default" w:eastAsia="黑体" w:asciiTheme="minorAscii" w:hAnsiTheme="minorAscii"/>
                <w:bCs/>
                <w:sz w:val="18"/>
                <w:szCs w:val="18"/>
              </w:rPr>
              <w:t>占比</w:t>
            </w:r>
          </w:p>
        </w:tc>
        <w:tc>
          <w:tcPr>
            <w:tcW w:w="6109" w:type="dxa"/>
            <w:shd w:val="clear" w:color="auto" w:fill="auto"/>
            <w:vAlign w:val="center"/>
          </w:tcPr>
          <w:p w14:paraId="6E3F01AD">
            <w:pPr>
              <w:snapToGrid w:val="0"/>
              <w:spacing w:line="240" w:lineRule="auto"/>
              <w:jc w:val="center"/>
              <w:rPr>
                <w:rFonts w:hint="default" w:eastAsia="黑体" w:asciiTheme="minorAscii" w:hAnsiTheme="minorAscii"/>
                <w:bCs/>
                <w:sz w:val="18"/>
                <w:szCs w:val="18"/>
                <w:lang w:eastAsia="zh-CN"/>
              </w:rPr>
            </w:pPr>
            <w:r>
              <w:rPr>
                <w:rFonts w:hint="default" w:eastAsia="黑体" w:asciiTheme="minorAscii" w:hAnsiTheme="minorAscii"/>
                <w:bCs/>
                <w:sz w:val="18"/>
                <w:szCs w:val="18"/>
                <w:lang w:eastAsia="zh-CN"/>
              </w:rPr>
              <w:t>考核方式</w:t>
            </w:r>
          </w:p>
        </w:tc>
      </w:tr>
      <w:tr w14:paraId="6604B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B090B96">
            <w:pPr>
              <w:snapToGrid w:val="0"/>
              <w:spacing w:line="240" w:lineRule="auto"/>
              <w:jc w:val="center"/>
              <w:rPr>
                <w:rFonts w:hint="default" w:eastAsia="黑体" w:cs="Arial" w:asciiTheme="minorAscii" w:hAnsiTheme="minorAscii"/>
                <w:bCs/>
                <w:sz w:val="18"/>
                <w:szCs w:val="18"/>
              </w:rPr>
            </w:pPr>
            <w:r>
              <w:rPr>
                <w:rFonts w:hint="default" w:eastAsia="黑体" w:cs="Arial" w:asciiTheme="minorAscii" w:hAnsiTheme="minorAscii"/>
                <w:bCs/>
                <w:sz w:val="18"/>
                <w:szCs w:val="18"/>
              </w:rPr>
              <w:t>1</w:t>
            </w:r>
          </w:p>
          <w:p w14:paraId="5D7DB4A3">
            <w:pPr>
              <w:snapToGrid w:val="0"/>
              <w:spacing w:line="240" w:lineRule="auto"/>
              <w:jc w:val="center"/>
              <w:rPr>
                <w:rFonts w:hint="default" w:eastAsia="黑体" w:cs="Arial" w:asciiTheme="minorAscii" w:hAnsiTheme="minorAscii"/>
                <w:bCs/>
                <w:sz w:val="18"/>
                <w:szCs w:val="18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9328009">
            <w:pPr>
              <w:spacing w:line="240" w:lineRule="auto"/>
              <w:jc w:val="center"/>
              <w:rPr>
                <w:rFonts w:hint="default" w:eastAsia="宋体" w:cs="Arial" w:asciiTheme="minorAscii" w:hAnsiTheme="minorAscii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Arial" w:asciiTheme="minorAscii" w:hAnsiTheme="minorAscii"/>
                <w:bCs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6109" w:type="dxa"/>
            <w:shd w:val="clear" w:color="auto" w:fill="auto"/>
            <w:vAlign w:val="top"/>
          </w:tcPr>
          <w:p w14:paraId="5E4AC877">
            <w:pPr>
              <w:snapToGrid w:val="0"/>
              <w:spacing w:beforeLines="50" w:afterLines="50" w:line="240" w:lineRule="auto"/>
              <w:jc w:val="center"/>
              <w:rPr>
                <w:rFonts w:hint="default" w:eastAsia="宋体" w:cs="Arial" w:asciiTheme="minorAscii" w:hAnsiTheme="minorAscii"/>
                <w:bCs/>
                <w:sz w:val="18"/>
                <w:szCs w:val="18"/>
                <w:highlight w:val="green"/>
              </w:rPr>
            </w:pP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</w:rPr>
              <w:t>期末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>读写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</w:rPr>
              <w:t>考试 Final examination</w:t>
            </w:r>
          </w:p>
        </w:tc>
      </w:tr>
      <w:tr w14:paraId="1B4EC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C2865AD">
            <w:pPr>
              <w:snapToGrid w:val="0"/>
              <w:spacing w:line="240" w:lineRule="auto"/>
              <w:jc w:val="center"/>
              <w:rPr>
                <w:rFonts w:hint="default" w:eastAsia="黑体" w:cs="Arial" w:asciiTheme="minorAscii" w:hAnsiTheme="minorAscii"/>
                <w:bCs/>
                <w:sz w:val="18"/>
                <w:szCs w:val="18"/>
              </w:rPr>
            </w:pPr>
            <w:r>
              <w:rPr>
                <w:rFonts w:hint="default" w:eastAsia="黑体" w:cs="Arial" w:asciiTheme="minorAscii" w:hAnsiTheme="minorAscii"/>
                <w:bCs/>
                <w:sz w:val="18"/>
                <w:szCs w:val="18"/>
              </w:rPr>
              <w:t>X1</w:t>
            </w:r>
          </w:p>
          <w:p w14:paraId="59DBD77D">
            <w:pPr>
              <w:snapToGrid w:val="0"/>
              <w:spacing w:line="240" w:lineRule="auto"/>
              <w:jc w:val="center"/>
              <w:rPr>
                <w:rFonts w:hint="default" w:eastAsia="黑体" w:cs="Arial" w:asciiTheme="minorAscii" w:hAnsiTheme="minorAscii"/>
                <w:bCs/>
                <w:sz w:val="18"/>
                <w:szCs w:val="18"/>
              </w:rPr>
            </w:pPr>
            <w:r>
              <w:rPr>
                <w:rFonts w:hint="default" w:eastAsia="宋体" w:cs="Arial" w:asciiTheme="minorAscii" w:hAnsiTheme="minorAscii"/>
                <w:bCs/>
                <w:sz w:val="18"/>
                <w:szCs w:val="18"/>
                <w:lang w:eastAsia="zh-CN"/>
              </w:rPr>
              <w:t>过程考核1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3829851">
            <w:pPr>
              <w:snapToGrid w:val="0"/>
              <w:spacing w:line="240" w:lineRule="auto"/>
              <w:jc w:val="center"/>
              <w:rPr>
                <w:rFonts w:hint="default" w:eastAsia="宋体" w:cs="Arial" w:asciiTheme="minorAscii" w:hAnsiTheme="minorAscii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Arial" w:asciiTheme="minorAscii" w:hAnsiTheme="minorAscii"/>
                <w:bCs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6109" w:type="dxa"/>
            <w:shd w:val="clear" w:color="auto" w:fill="auto"/>
            <w:vAlign w:val="top"/>
          </w:tcPr>
          <w:p w14:paraId="0474B025">
            <w:pPr>
              <w:snapToGrid w:val="0"/>
              <w:spacing w:beforeLines="50" w:afterLines="50" w:line="240" w:lineRule="auto"/>
              <w:jc w:val="center"/>
              <w:rPr>
                <w:rFonts w:hint="default" w:eastAsia="宋体" w:cs="Arial" w:asciiTheme="minorAscii" w:hAnsiTheme="minorAscii"/>
                <w:bCs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Hans"/>
              </w:rPr>
              <w:t>阶段性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>读写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eastAsia="zh-Hans"/>
              </w:rPr>
              <w:t>测试</w:t>
            </w:r>
            <w:r>
              <w:rPr>
                <w:rFonts w:hint="eastAsia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 xml:space="preserve">1 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eastAsia="zh-Hans"/>
              </w:rPr>
              <w:t>Periodical test</w:t>
            </w:r>
            <w:r>
              <w:rPr>
                <w:rFonts w:hint="eastAsia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 xml:space="preserve"> 1</w:t>
            </w:r>
          </w:p>
        </w:tc>
      </w:tr>
      <w:tr w14:paraId="5BE0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9" w:hRule="atLeast"/>
        </w:trPr>
        <w:tc>
          <w:tcPr>
            <w:tcW w:w="1809" w:type="dxa"/>
            <w:shd w:val="clear" w:color="auto" w:fill="auto"/>
            <w:vAlign w:val="center"/>
          </w:tcPr>
          <w:p w14:paraId="22AD9907">
            <w:pPr>
              <w:snapToGrid w:val="0"/>
              <w:spacing w:line="240" w:lineRule="auto"/>
              <w:jc w:val="center"/>
              <w:rPr>
                <w:rFonts w:hint="default" w:eastAsia="黑体" w:cs="Arial" w:asciiTheme="minorAscii" w:hAnsiTheme="minorAscii"/>
                <w:bCs/>
                <w:sz w:val="18"/>
                <w:szCs w:val="18"/>
              </w:rPr>
            </w:pPr>
            <w:r>
              <w:rPr>
                <w:rFonts w:hint="default" w:eastAsia="黑体" w:cs="Arial" w:asciiTheme="minorAscii" w:hAnsiTheme="minorAscii"/>
                <w:bCs/>
                <w:sz w:val="18"/>
                <w:szCs w:val="18"/>
              </w:rPr>
              <w:t>X2</w:t>
            </w:r>
          </w:p>
          <w:p w14:paraId="3D9F3044">
            <w:pPr>
              <w:snapToGrid w:val="0"/>
              <w:spacing w:line="240" w:lineRule="auto"/>
              <w:jc w:val="center"/>
              <w:rPr>
                <w:rFonts w:hint="default" w:eastAsia="黑体" w:cs="Arial" w:asciiTheme="minorAscii" w:hAnsiTheme="minorAscii"/>
                <w:bCs/>
                <w:sz w:val="18"/>
                <w:szCs w:val="18"/>
              </w:rPr>
            </w:pPr>
            <w:r>
              <w:rPr>
                <w:rFonts w:hint="default" w:eastAsia="宋体" w:cs="Arial" w:asciiTheme="minorAscii" w:hAnsiTheme="minorAscii"/>
                <w:bCs/>
                <w:sz w:val="18"/>
                <w:szCs w:val="18"/>
                <w:lang w:eastAsia="zh-CN"/>
              </w:rPr>
              <w:t>过程考核2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29C738D">
            <w:pPr>
              <w:snapToGrid w:val="0"/>
              <w:spacing w:line="240" w:lineRule="auto"/>
              <w:jc w:val="center"/>
              <w:rPr>
                <w:rFonts w:hint="default" w:eastAsia="宋体" w:cs="Arial" w:asciiTheme="minorAscii" w:hAnsiTheme="minorAscii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Arial" w:asciiTheme="minorAscii" w:hAnsiTheme="minorAscii"/>
                <w:bCs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6109" w:type="dxa"/>
            <w:shd w:val="clear" w:color="auto" w:fill="auto"/>
            <w:vAlign w:val="top"/>
          </w:tcPr>
          <w:p w14:paraId="143BE4B8">
            <w:pPr>
              <w:snapToGrid w:val="0"/>
              <w:spacing w:beforeLines="50" w:afterLines="50" w:line="240" w:lineRule="auto"/>
              <w:jc w:val="center"/>
              <w:rPr>
                <w:rFonts w:hint="default" w:eastAsia="宋体" w:cs="Arial" w:asciiTheme="minorAscii" w:hAnsiTheme="minorAscii"/>
                <w:bCs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Hans"/>
              </w:rPr>
              <w:t>阶段性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>读写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eastAsia="zh-Hans"/>
              </w:rPr>
              <w:t>测试</w:t>
            </w:r>
            <w:r>
              <w:rPr>
                <w:rFonts w:hint="eastAsia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 xml:space="preserve">2 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eastAsia="zh-Hans"/>
              </w:rPr>
              <w:t>Periodical test</w:t>
            </w:r>
            <w:r>
              <w:rPr>
                <w:rFonts w:hint="eastAsia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 xml:space="preserve"> 2</w:t>
            </w:r>
          </w:p>
        </w:tc>
      </w:tr>
      <w:tr w14:paraId="035B6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D6A252">
            <w:pPr>
              <w:snapToGrid w:val="0"/>
              <w:spacing w:line="240" w:lineRule="auto"/>
              <w:jc w:val="center"/>
              <w:rPr>
                <w:rFonts w:hint="default" w:eastAsia="黑体" w:cs="Arial" w:asciiTheme="minorAscii" w:hAnsiTheme="minorAscii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eastAsia="黑体" w:cs="Arial" w:asciiTheme="minorAscii" w:hAnsiTheme="minorAscii"/>
                <w:bCs/>
                <w:sz w:val="18"/>
                <w:szCs w:val="18"/>
                <w:lang w:val="en-US" w:eastAsia="zh-CN"/>
              </w:rPr>
              <w:t>X3</w:t>
            </w:r>
          </w:p>
          <w:p w14:paraId="63D4D232">
            <w:pPr>
              <w:snapToGrid w:val="0"/>
              <w:spacing w:line="240" w:lineRule="auto"/>
              <w:jc w:val="center"/>
              <w:rPr>
                <w:rFonts w:hint="default" w:eastAsia="黑体" w:cs="Arial" w:asciiTheme="minorAscii" w:hAnsiTheme="minorAscii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z w:val="18"/>
                <w:szCs w:val="18"/>
                <w:lang w:val="en-US" w:eastAsia="zh-CN"/>
              </w:rPr>
              <w:t>课堂表现与考勤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757EFAD">
            <w:pPr>
              <w:snapToGrid w:val="0"/>
              <w:spacing w:line="240" w:lineRule="auto"/>
              <w:jc w:val="center"/>
              <w:rPr>
                <w:rFonts w:hint="default" w:eastAsia="宋体" w:cs="Arial" w:asciiTheme="minorAscii" w:hAnsiTheme="minorAscii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Arial" w:asciiTheme="minorAscii" w:hAnsiTheme="minorAscii"/>
                <w:bCs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6109" w:type="dxa"/>
            <w:shd w:val="clear" w:color="auto" w:fill="auto"/>
            <w:vAlign w:val="top"/>
          </w:tcPr>
          <w:p w14:paraId="402D24FC">
            <w:pPr>
              <w:snapToGrid w:val="0"/>
              <w:spacing w:beforeLines="50" w:afterLines="50" w:line="240" w:lineRule="auto"/>
              <w:jc w:val="center"/>
              <w:rPr>
                <w:rFonts w:hint="default" w:eastAsia="宋体" w:cs="Arial" w:asciiTheme="minorAscii" w:hAnsiTheme="minorAscii"/>
                <w:bCs/>
                <w:sz w:val="18"/>
                <w:szCs w:val="18"/>
                <w:highlight w:val="green"/>
                <w:lang w:eastAsia="zh-Hans"/>
              </w:rPr>
            </w:pP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</w:rPr>
              <w:t>课堂表现Class performance (</w:t>
            </w:r>
            <w:r>
              <w:rPr>
                <w:rFonts w:hint="eastAsia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>attendance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</w:rPr>
              <w:t>, exercises, discussions,</w:t>
            </w:r>
            <w:r>
              <w:rPr>
                <w:rFonts w:hint="eastAsia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>e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  <w:lang w:val="en-US" w:eastAsia="zh-CN"/>
              </w:rPr>
              <w:t>t.</w:t>
            </w:r>
            <w:r>
              <w:rPr>
                <w:rFonts w:hint="default" w:eastAsia="宋体" w:cs="宋体" w:asciiTheme="minorAscii" w:hAnsiTheme="minorAscii"/>
                <w:bCs/>
                <w:sz w:val="18"/>
                <w:szCs w:val="18"/>
                <w:highlight w:val="none"/>
              </w:rPr>
              <w:t>)</w:t>
            </w:r>
          </w:p>
        </w:tc>
      </w:tr>
    </w:tbl>
    <w:p w14:paraId="1157237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2EB29FC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</w:p>
    <w:tbl>
      <w:tblPr>
        <w:tblStyle w:val="5"/>
        <w:tblW w:w="85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238"/>
        <w:gridCol w:w="2143"/>
        <w:gridCol w:w="2119"/>
      </w:tblGrid>
      <w:tr w14:paraId="5E47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</w:tcPr>
          <w:p w14:paraId="4B258962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撰写人：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4E8A5E58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Signed by teacher:</w:t>
            </w:r>
          </w:p>
        </w:tc>
        <w:tc>
          <w:tcPr>
            <w:tcW w:w="2238" w:type="dxa"/>
          </w:tcPr>
          <w:p w14:paraId="5A3CE4EC">
            <w:pPr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65810" cy="361950"/>
                  <wp:effectExtent l="0" t="0" r="21590" b="19050"/>
                  <wp:docPr id="4" name="图片 4" descr="a31dec4f6968cc3d6aff10cc16479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31dec4f6968cc3d6aff10cc16479c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14:paraId="524FC3E4">
            <w:pPr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系主任审核签名：</w:t>
            </w:r>
          </w:p>
          <w:p w14:paraId="657A4EF2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Signature of Teaching Supervisor:</w:t>
            </w:r>
          </w:p>
        </w:tc>
        <w:tc>
          <w:tcPr>
            <w:tcW w:w="2119" w:type="dxa"/>
          </w:tcPr>
          <w:p w14:paraId="56934C0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drawing>
                <wp:inline distT="0" distB="0" distL="114300" distR="114300">
                  <wp:extent cx="350520" cy="834390"/>
                  <wp:effectExtent l="0" t="0" r="3810" b="1905"/>
                  <wp:docPr id="5" name="图片 5" descr="3c74fad3793cb8a37ae5383634eb6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c74fad3793cb8a37ae5383634eb6e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052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C6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</w:tcPr>
          <w:p w14:paraId="68569EC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提交时间：</w:t>
            </w:r>
          </w:p>
          <w:p w14:paraId="0674793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Date：</w:t>
            </w:r>
          </w:p>
        </w:tc>
        <w:tc>
          <w:tcPr>
            <w:tcW w:w="2238" w:type="dxa"/>
          </w:tcPr>
          <w:p w14:paraId="5942284A"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5.09</w:t>
            </w:r>
          </w:p>
        </w:tc>
        <w:tc>
          <w:tcPr>
            <w:tcW w:w="2143" w:type="dxa"/>
          </w:tcPr>
          <w:p w14:paraId="068B071C"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审核时间：</w:t>
            </w:r>
          </w:p>
          <w:p w14:paraId="3718100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Date：</w:t>
            </w:r>
          </w:p>
        </w:tc>
        <w:tc>
          <w:tcPr>
            <w:tcW w:w="2119" w:type="dxa"/>
          </w:tcPr>
          <w:p w14:paraId="7F571D5F"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2025.09</w:t>
            </w:r>
          </w:p>
          <w:p w14:paraId="1F687F68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</w:p>
        </w:tc>
      </w:tr>
    </w:tbl>
    <w:p w14:paraId="292B6D9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12BD5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26B23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E5113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E525B60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2B1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4458D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098C5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B098C5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015B6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17B1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C6617"/>
    <w:multiLevelType w:val="singleLevel"/>
    <w:tmpl w:val="FEBC661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Y2Q4ZGRmYmI2NzQ2MWY4YjliZDlmNzk3YzhlY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05F1DA5"/>
    <w:rsid w:val="30F36EDD"/>
    <w:rsid w:val="344D23D4"/>
    <w:rsid w:val="37E50B00"/>
    <w:rsid w:val="384C7B29"/>
    <w:rsid w:val="3DB480AE"/>
    <w:rsid w:val="49DF08B3"/>
    <w:rsid w:val="4B3B50A4"/>
    <w:rsid w:val="4F647B64"/>
    <w:rsid w:val="52FF94F0"/>
    <w:rsid w:val="5BCB2308"/>
    <w:rsid w:val="6394C69F"/>
    <w:rsid w:val="65310993"/>
    <w:rsid w:val="6E256335"/>
    <w:rsid w:val="700912C5"/>
    <w:rsid w:val="73E92374"/>
    <w:rsid w:val="74F62C86"/>
    <w:rsid w:val="78BE434C"/>
    <w:rsid w:val="7BDF06E6"/>
    <w:rsid w:val="7F3B2A2A"/>
    <w:rsid w:val="7FEF6200"/>
    <w:rsid w:val="9F7F742A"/>
    <w:rsid w:val="AFFB2FB7"/>
    <w:rsid w:val="BF5EB2B5"/>
    <w:rsid w:val="DE3F9214"/>
    <w:rsid w:val="DFD7C03C"/>
    <w:rsid w:val="E7F39B21"/>
    <w:rsid w:val="F6FFF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表格正文DG"/>
    <w:basedOn w:val="1"/>
    <w:qFormat/>
    <w:uiPriority w:val="0"/>
    <w:pPr>
      <w:widowControl w:val="0"/>
      <w:jc w:val="both"/>
    </w:pPr>
    <w:rPr>
      <w:rFonts w:ascii="黑体" w:hAnsi="黑体" w:eastAsia="黑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873</Words>
  <Characters>1418</Characters>
  <Lines>2</Lines>
  <Paragraphs>1</Paragraphs>
  <TotalTime>1</TotalTime>
  <ScaleCrop>false</ScaleCrop>
  <LinksUpToDate>false</LinksUpToDate>
  <CharactersWithSpaces>1494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2015-08-30T04:51:00Z</dcterms:created>
  <dc:creator>*****</dc:creator>
  <cp:lastModifiedBy>丽娟丽娟-绽放永远</cp:lastModifiedBy>
  <cp:lastPrinted>2015-03-21T03:45:00Z</cp:lastPrinted>
  <dcterms:modified xsi:type="dcterms:W3CDTF">2025-09-24T05:13:46Z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C1A677681105452C99A7D5361F861843_13</vt:lpwstr>
  </property>
  <property fmtid="{D5CDD505-2E9C-101B-9397-08002B2CF9AE}" pid="4" name="KSOTemplateDocerSaveRecord">
    <vt:lpwstr>eyJoZGlkIjoiZjA4ZWJmYzllYmQxMjc2OGViMDgwMjljNGYzMjI4Y2QiLCJ1c2VySWQiOiIyNjYzNTQ2MDUifQ==</vt:lpwstr>
  </property>
</Properties>
</file>