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黑体" w:eastAsia="MS Mincho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C8B181A" w:rsidR="00C92CFC" w:rsidRDefault="00F0478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日语会话初级II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284BD85" w:rsidR="00C92CFC" w:rsidRPr="00C92CFC" w:rsidRDefault="00F047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0145007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65FD26" w:rsidR="00C92CFC" w:rsidRPr="00E73F9A" w:rsidRDefault="00E73F9A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73F9A">
              <w:rPr>
                <w:rFonts w:ascii="黑体" w:eastAsia="黑体" w:hAnsi="黑体"/>
              </w:rPr>
              <w:t>7315 0883 7326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9E7BEA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ja-JP"/>
              </w:rPr>
            </w:pPr>
            <w:r w:rsidRPr="009E7BE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9E7BEA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A7F897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浜口文華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B65E4DB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22104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71C49A2" w:rsidR="00C92CFC" w:rsidRPr="00F04782" w:rsidRDefault="00F301D1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5725211" w:rsidR="00C91C85" w:rsidRPr="009E7BEA" w:rsidRDefault="009E7BEA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E7BEA">
              <w:rPr>
                <w:rFonts w:ascii="黑体" w:eastAsia="黑体" w:hAnsi="黑体"/>
              </w:rPr>
              <w:t>计算机（国教）23-1</w:t>
            </w:r>
            <w:r w:rsidRPr="009E7BEA">
              <w:rPr>
                <w:rFonts w:ascii="黑体" w:eastAsia="黑体" w:hAnsi="黑体" w:hint="eastAsia"/>
                <w:lang w:eastAsia="zh-CN"/>
              </w:rPr>
              <w:t>、</w:t>
            </w:r>
            <w:r w:rsidRPr="009E7BEA">
              <w:rPr>
                <w:rFonts w:ascii="黑体" w:eastAsia="黑体" w:hAnsi="黑体"/>
              </w:rPr>
              <w:t>商日（国教）23-1</w:t>
            </w:r>
            <w:r w:rsidRPr="009E7BEA">
              <w:rPr>
                <w:rFonts w:ascii="黑体" w:eastAsia="黑体" w:hAnsi="黑体" w:hint="eastAsia"/>
                <w:lang w:eastAsia="zh-CN"/>
              </w:rPr>
              <w:t>、</w:t>
            </w:r>
            <w:r w:rsidRPr="009E7BEA">
              <w:rPr>
                <w:rFonts w:ascii="黑体" w:eastAsia="黑体" w:hAnsi="黑体"/>
              </w:rPr>
              <w:t>计算机（国教）23-2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5D86A20" w:rsidR="00C91C85" w:rsidRPr="008F4AFB" w:rsidRDefault="00EB5CD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/>
                <w:sz w:val="21"/>
                <w:szCs w:val="21"/>
                <w:lang w:eastAsia="ja-JP"/>
              </w:rPr>
              <w:t>127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09FE5B0" w:rsidR="00C91C85" w:rsidRPr="00EB5CDC" w:rsidRDefault="00EB5CDC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B5CDC">
              <w:rPr>
                <w:rFonts w:ascii="黑体" w:eastAsia="黑体" w:hAnsi="黑体"/>
              </w:rPr>
              <w:t>三教206</w:t>
            </w:r>
            <w:r w:rsidRPr="00EB5CDC">
              <w:rPr>
                <w:rFonts w:ascii="黑体" w:eastAsia="黑体" w:hAnsi="黑体" w:hint="eastAsia"/>
                <w:lang w:eastAsia="ja-JP"/>
              </w:rPr>
              <w:t>、</w:t>
            </w:r>
            <w:r w:rsidRPr="00EB5CDC">
              <w:rPr>
                <w:rFonts w:ascii="黑体" w:eastAsia="黑体" w:hAnsi="黑体"/>
              </w:rPr>
              <w:t>三教416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ADE94A1" w:rsidR="00C91C85" w:rsidRPr="00EB5CDC" w:rsidRDefault="00EB5CDC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: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 xml:space="preserve">每周四 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: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学院办公室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电话：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13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402003113</w:t>
            </w:r>
            <w:r w:rsidRPr="00EB5CDC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1E2BE5D" w:rsidR="00C91C85" w:rsidRPr="005A283A" w:rsidRDefault="00F0478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《新经典日本语会话教程 第二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册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》、刘利国 宫伟、I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SBN 978-7-5213-1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206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5、外语教学与研究出版社、第二版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4E6D7640" w:rsidR="00C91C85" w:rsidRPr="00F301D1" w:rsidRDefault="00E73F9A" w:rsidP="00C91C85">
            <w:pPr>
              <w:tabs>
                <w:tab w:val="left" w:pos="532"/>
              </w:tabs>
              <w:rPr>
                <w:rFonts w:ascii="宋体" w:eastAsia="MS Mincho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《新经典日本语</w:t>
            </w:r>
            <w:r>
              <w:rPr>
                <w:rFonts w:ascii="黑体" w:eastAsiaTheme="minorEastAsia" w:hAnsi="黑体" w:hint="eastAsia"/>
                <w:color w:val="000000" w:themeColor="text1"/>
                <w:sz w:val="21"/>
                <w:szCs w:val="21"/>
                <w:lang w:eastAsia="zh-CN"/>
              </w:rPr>
              <w:t>基础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教程 第二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册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》、刘利国 宫伟、I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SBN 978-7-5213-1101-</w:t>
            </w:r>
            <w:r w:rsidR="009A540C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、外语教学与研究出版社、第二版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3B6FCFD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E1E9515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6507BCE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F23E950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078"/>
        <w:gridCol w:w="1985"/>
        <w:gridCol w:w="2257"/>
      </w:tblGrid>
      <w:tr w:rsidR="009D7F2A" w14:paraId="6190B1A2" w14:textId="77777777" w:rsidTr="00B5510B">
        <w:trPr>
          <w:trHeight w:val="454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D0E383" w:rsidR="009D7F2A" w:rsidRPr="008F60EC" w:rsidRDefault="008F60EC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自己紹介</w:t>
            </w:r>
            <w:r w:rsidRPr="008F60EC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</w:t>
            </w:r>
            <w:r w:rsidR="00F452AB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思い出</w:t>
            </w:r>
            <w:r w:rsidR="00F452AB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F452AB" w:rsidRDefault="00F452AB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DA9E9C8" w:rsidR="009D7F2A" w:rsidRPr="007F3638" w:rsidRDefault="00F452AB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A01DA0A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見物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8F6A507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6B730C8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第3課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冬休み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28500D4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3408EDC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第4課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勉強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C0D109E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E97E27D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英会話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E3C82F7" w:rsidR="00F452AB" w:rsidRPr="007F3638" w:rsidRDefault="007F3638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34F796A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第6課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小テスト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6798EDA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1A61AAC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第7課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文化祭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AB6177D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E61803B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第8課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社会見学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4A08779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4E533D3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第9課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協力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37D9F51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cs="MS Mincho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FD29A35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第10課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病院で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E9B5474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93066FF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第11課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アルバイト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5D19F66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B0CD8DD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第12課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旅行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04F8282" w:rsidR="00F452AB" w:rsidRPr="007F3638" w:rsidRDefault="00157A25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8F60EC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CD68E8" w:rsidRDefault="00F452AB" w:rsidP="00F452A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99E2B2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69AC81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FA025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2E666AB" w:rsidR="00A278DA" w:rsidRPr="00925B62" w:rsidRDefault="007E3D6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95018" wp14:editId="7A7221B9">
            <wp:simplePos x="0" y="0"/>
            <wp:positionH relativeFrom="column">
              <wp:posOffset>581384</wp:posOffset>
            </wp:positionH>
            <wp:positionV relativeFrom="paragraph">
              <wp:posOffset>197761</wp:posOffset>
            </wp:positionV>
            <wp:extent cx="929774" cy="209716"/>
            <wp:effectExtent l="0" t="0" r="3810" b="0"/>
            <wp:wrapNone/>
            <wp:docPr id="7237858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8583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774" cy="20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577D0">
        <w:rPr>
          <w:noProof/>
        </w:rPr>
        <w:drawing>
          <wp:inline distT="0" distB="0" distL="0" distR="0" wp14:anchorId="32D86D45" wp14:editId="6BFD960B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5417" w14:textId="77777777" w:rsidR="00DA38F9" w:rsidRDefault="00DA38F9">
      <w:r>
        <w:separator/>
      </w:r>
    </w:p>
  </w:endnote>
  <w:endnote w:type="continuationSeparator" w:id="0">
    <w:p w14:paraId="4192BF98" w14:textId="77777777" w:rsidR="00DA38F9" w:rsidRDefault="00DA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BC5D" w14:textId="77777777" w:rsidR="00DA38F9" w:rsidRDefault="00DA38F9">
      <w:r>
        <w:separator/>
      </w:r>
    </w:p>
  </w:footnote>
  <w:footnote w:type="continuationSeparator" w:id="0">
    <w:p w14:paraId="4DAB16E3" w14:textId="77777777" w:rsidR="00DA38F9" w:rsidRDefault="00DA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F2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79D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10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8F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577D0"/>
    <w:rsid w:val="00F61FD6"/>
    <w:rsid w:val="00F6290B"/>
    <w:rsid w:val="00F633F9"/>
    <w:rsid w:val="00F75B0B"/>
    <w:rsid w:val="00F875B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7</cp:revision>
  <cp:lastPrinted>2015-03-18T03:45:00Z</cp:lastPrinted>
  <dcterms:created xsi:type="dcterms:W3CDTF">2024-03-02T06:47:00Z</dcterms:created>
  <dcterms:modified xsi:type="dcterms:W3CDTF">2024-03-13T02:14:00Z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